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953B" w14:textId="1E0C1644" w:rsidR="00CA7444" w:rsidRDefault="00CA7444" w:rsidP="00CA7444">
      <w:pPr>
        <w:jc w:val="both"/>
        <w:rPr>
          <w:b/>
          <w:bCs/>
        </w:rPr>
      </w:pPr>
      <w:r w:rsidRPr="001C7633">
        <w:rPr>
          <w:b/>
          <w:bCs/>
        </w:rPr>
        <w:t xml:space="preserve">Antrag an das Studierendenparlament für die </w:t>
      </w:r>
      <w:r>
        <w:rPr>
          <w:b/>
          <w:bCs/>
        </w:rPr>
        <w:t xml:space="preserve">4. Ordentliche Sitzung am </w:t>
      </w:r>
      <w:r w:rsidR="00DA2B1B">
        <w:rPr>
          <w:b/>
          <w:bCs/>
        </w:rPr>
        <w:t>05</w:t>
      </w:r>
      <w:bookmarkStart w:id="0" w:name="_GoBack"/>
      <w:bookmarkEnd w:id="0"/>
      <w:r>
        <w:rPr>
          <w:b/>
          <w:bCs/>
        </w:rPr>
        <w:t>.12.2019</w:t>
      </w:r>
    </w:p>
    <w:p w14:paraId="6910E527" w14:textId="77777777" w:rsidR="00CA7444" w:rsidRPr="001C7633" w:rsidRDefault="00CA7444" w:rsidP="00CA7444">
      <w:r w:rsidRPr="001C7633">
        <w:t>Antragsteller</w:t>
      </w:r>
      <w:r>
        <w:t xml:space="preserve">In: AStA/SprecherInnen-Rat </w:t>
      </w:r>
      <w:r w:rsidRPr="001C7633">
        <w:br/>
        <w:t xml:space="preserve">Ansprechperson: Sophia Rockenmaier </w:t>
      </w:r>
    </w:p>
    <w:p w14:paraId="4833F896" w14:textId="77777777" w:rsidR="00CA7444" w:rsidRPr="001C7633" w:rsidRDefault="00CA7444" w:rsidP="00CA7444">
      <w:pPr>
        <w:jc w:val="both"/>
        <w:rPr>
          <w:b/>
          <w:bCs/>
        </w:rPr>
      </w:pPr>
      <w:r w:rsidRPr="001C7633">
        <w:rPr>
          <w:b/>
          <w:bCs/>
        </w:rPr>
        <w:t>Das Studierendenparlament möge beschließen:</w:t>
      </w:r>
    </w:p>
    <w:p w14:paraId="0CD47028" w14:textId="77777777" w:rsidR="00CA7444" w:rsidRDefault="00CA7444" w:rsidP="00CA7444">
      <w:pPr>
        <w:jc w:val="both"/>
      </w:pPr>
      <w:r>
        <w:t xml:space="preserve">Die gewählten Mitglieder sowie die Beauftragten des AStA/SprecherInnen-Rates werden als Delegierten für die Landes-Asten-Konferenz in der Amtsperiode 2019/20 bestimmt. </w:t>
      </w:r>
    </w:p>
    <w:p w14:paraId="4CDF63F4" w14:textId="77777777" w:rsidR="00CA7444" w:rsidRPr="001C7633" w:rsidRDefault="00CA7444" w:rsidP="00CA7444">
      <w:pPr>
        <w:jc w:val="both"/>
        <w:rPr>
          <w:b/>
          <w:bCs/>
        </w:rPr>
      </w:pPr>
      <w:r w:rsidRPr="001C7633">
        <w:rPr>
          <w:b/>
          <w:bCs/>
        </w:rPr>
        <w:t>Begründung:</w:t>
      </w:r>
    </w:p>
    <w:p w14:paraId="310A750A" w14:textId="77777777" w:rsidR="00CA7444" w:rsidRDefault="00CA7444" w:rsidP="00CA7444">
      <w:pPr>
        <w:jc w:val="both"/>
      </w:pPr>
      <w:r>
        <w:t xml:space="preserve">Die Geschäftsordnung der LAK vom 01.11.2019 sieht vor, dass die Delegierten von Universitäten vom beschlussfassenden Organ der jeweiligen Universitäten gewählt sein müssen. Um eine Flexibilität in der Entsendung der Delegierten zu gewährleisten, werden alle Mitglieder des AStA/SprecherInnen-Rates als potenzielle Delegierte gewählt. </w:t>
      </w:r>
    </w:p>
    <w:p w14:paraId="7938BB99" w14:textId="77777777" w:rsidR="00CA7444" w:rsidRPr="00043345" w:rsidRDefault="00CA7444" w:rsidP="00CA7444">
      <w:pPr>
        <w:jc w:val="both"/>
        <w:rPr>
          <w:b/>
          <w:bCs/>
        </w:rPr>
      </w:pPr>
      <w:r w:rsidRPr="00043345">
        <w:rPr>
          <w:b/>
          <w:bCs/>
        </w:rPr>
        <w:t xml:space="preserve">Ausführung: </w:t>
      </w:r>
    </w:p>
    <w:p w14:paraId="1081DAEA" w14:textId="77777777" w:rsidR="00CA7444" w:rsidRDefault="00CA7444" w:rsidP="00CA7444">
      <w:pPr>
        <w:jc w:val="both"/>
      </w:pPr>
      <w:r>
        <w:t xml:space="preserve">Das Studierendenparlament wählt die Mitglieder des AStA/SprecherInnen-Rates als Delegierte für die Landes-Asten-Konferenz und hält diese Wahl als Nachweis im Protokoll fest. </w:t>
      </w:r>
    </w:p>
    <w:p w14:paraId="60B80013" w14:textId="77777777" w:rsidR="0017798A" w:rsidRDefault="0017798A" w:rsidP="0017798A">
      <w:r>
        <w:t>Namentlich werden gewählt:</w:t>
      </w:r>
      <w:r>
        <w:br/>
        <w:t>Sophia Rockenmaier</w:t>
      </w:r>
      <w:r w:rsidR="0082230F">
        <w:t xml:space="preserve"> </w:t>
      </w:r>
      <w:r>
        <w:br/>
        <w:t>Simon Schaarschmidt</w:t>
      </w:r>
      <w:r w:rsidR="0082230F">
        <w:t xml:space="preserve"> </w:t>
      </w:r>
      <w:r>
        <w:br/>
      </w:r>
      <w:r w:rsidR="0082230F">
        <w:t>Jonas Michalczyk</w:t>
      </w:r>
      <w:r w:rsidR="0082230F">
        <w:br/>
        <w:t>Janis Müller</w:t>
      </w:r>
      <w:r w:rsidR="0082230F">
        <w:br/>
        <w:t xml:space="preserve">Tatjana </w:t>
      </w:r>
      <w:r w:rsidR="00B772D6">
        <w:t>Reit</w:t>
      </w:r>
      <w:r w:rsidR="0082230F">
        <w:br/>
        <w:t>Mike Richter</w:t>
      </w:r>
      <w:r w:rsidR="0082230F">
        <w:br/>
        <w:t>Till Apperdannier</w:t>
      </w:r>
      <w:r w:rsidR="0082230F">
        <w:br/>
        <w:t>Marvin Bielicki</w:t>
      </w:r>
    </w:p>
    <w:p w14:paraId="0CF7923E" w14:textId="4FE8BDFB" w:rsidR="00CA7444" w:rsidRPr="00FD2375" w:rsidRDefault="00CA7444" w:rsidP="00CA7444">
      <w:pPr>
        <w:jc w:val="both"/>
        <w:rPr>
          <w:b/>
          <w:bCs/>
        </w:rPr>
      </w:pPr>
    </w:p>
    <w:p w14:paraId="10B205FB" w14:textId="77777777" w:rsidR="00674A50" w:rsidRPr="00CA7444" w:rsidRDefault="00674A50" w:rsidP="00CA7444"/>
    <w:sectPr w:rsidR="00674A50" w:rsidRPr="00CA7444" w:rsidSect="000D53A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44"/>
    <w:rsid w:val="000D53A2"/>
    <w:rsid w:val="0017798A"/>
    <w:rsid w:val="00674A50"/>
    <w:rsid w:val="0082230F"/>
    <w:rsid w:val="00877513"/>
    <w:rsid w:val="00A25BFD"/>
    <w:rsid w:val="00B40F7B"/>
    <w:rsid w:val="00B772D6"/>
    <w:rsid w:val="00CA7444"/>
    <w:rsid w:val="00DA2B1B"/>
    <w:rsid w:val="00DB0F20"/>
    <w:rsid w:val="00FD2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A9D4"/>
  <w15:chartTrackingRefBased/>
  <w15:docId w15:val="{A1EE00D8-01A2-4C3E-AACB-6A0DD974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4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dc:creator>
  <cp:keywords/>
  <dc:description/>
  <cp:lastModifiedBy>Sophia .</cp:lastModifiedBy>
  <cp:revision>6</cp:revision>
  <dcterms:created xsi:type="dcterms:W3CDTF">2019-11-24T15:26:00Z</dcterms:created>
  <dcterms:modified xsi:type="dcterms:W3CDTF">2019-12-01T16:39:00Z</dcterms:modified>
</cp:coreProperties>
</file>