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43" w:rsidRDefault="00820643">
      <w:r>
        <w:rPr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0</wp:posOffset>
            </wp:positionV>
            <wp:extent cx="1918335" cy="1069340"/>
            <wp:effectExtent l="0" t="0" r="0" b="0"/>
            <wp:wrapThrough wrapText="bothSides">
              <wp:wrapPolygon edited="0">
                <wp:start x="2574" y="513"/>
                <wp:lineTo x="1430" y="2052"/>
                <wp:lineTo x="429" y="4105"/>
                <wp:lineTo x="0" y="8209"/>
                <wp:lineTo x="143" y="15392"/>
                <wp:lineTo x="3432" y="17444"/>
                <wp:lineTo x="6578" y="17444"/>
                <wp:lineTo x="6721" y="20779"/>
                <wp:lineTo x="18447" y="20779"/>
                <wp:lineTo x="18447" y="17444"/>
                <wp:lineTo x="21450" y="15905"/>
                <wp:lineTo x="21450" y="15135"/>
                <wp:lineTo x="20878" y="13340"/>
                <wp:lineTo x="21164" y="12314"/>
                <wp:lineTo x="20449" y="11800"/>
                <wp:lineTo x="14014" y="9235"/>
                <wp:lineTo x="14300" y="7696"/>
                <wp:lineTo x="13156" y="7183"/>
                <wp:lineTo x="5720" y="4361"/>
                <wp:lineTo x="3861" y="513"/>
                <wp:lineTo x="2574" y="513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so-HSG_Logo-web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736" w:rsidRDefault="008B7D10">
      <w:r>
        <w:t xml:space="preserve">Antrag an das Studierendenparlament für die </w:t>
      </w:r>
      <w:r w:rsidR="002A3487">
        <w:t>07.</w:t>
      </w:r>
      <w:r>
        <w:t xml:space="preserve"> ordentliche Sitzung am </w:t>
      </w:r>
      <w:r w:rsidR="00820643">
        <w:t>23.01.2020</w:t>
      </w:r>
    </w:p>
    <w:p w:rsidR="008B7D10" w:rsidRDefault="008B7D10"/>
    <w:p w:rsidR="008B7D10" w:rsidRDefault="008B7D10">
      <w:r>
        <w:t>Antragsteller*in:    Juso HSG</w:t>
      </w:r>
      <w:r>
        <w:br/>
      </w:r>
      <w:r w:rsidR="00D60993">
        <w:t xml:space="preserve">Ansprechperson:    Lorena </w:t>
      </w:r>
      <w:proofErr w:type="spellStart"/>
      <w:r w:rsidR="00D60993">
        <w:t>Puqja</w:t>
      </w:r>
      <w:proofErr w:type="spellEnd"/>
      <w:r w:rsidR="00D60993">
        <w:t>, Robin Schäfer</w:t>
      </w:r>
    </w:p>
    <w:p w:rsidR="008B7D10" w:rsidRDefault="008B7D10"/>
    <w:p w:rsidR="008B7D10" w:rsidRDefault="008B7D10">
      <w:r w:rsidRPr="008B7D10">
        <w:rPr>
          <w:u w:val="single"/>
        </w:rPr>
        <w:t>Das Studierendenparlament möge beschließen:</w:t>
      </w:r>
      <w:r>
        <w:br/>
      </w:r>
    </w:p>
    <w:p w:rsidR="00BF3C7A" w:rsidRDefault="00BF3C7A">
      <w:r>
        <w:t>Die Gültigkeitsdauer des</w:t>
      </w:r>
      <w:r w:rsidR="008B7D10">
        <w:t xml:space="preserve"> Passwortes </w:t>
      </w:r>
      <w:r w:rsidR="002A3487">
        <w:t>für</w:t>
      </w:r>
      <w:r w:rsidR="008B7D10">
        <w:t xml:space="preserve"> </w:t>
      </w:r>
      <w:r w:rsidR="00C90072" w:rsidRPr="003E7BA4">
        <w:t>die ZIM-Kennung</w:t>
      </w:r>
      <w:r w:rsidR="002A3487">
        <w:t xml:space="preserve"> </w:t>
      </w:r>
      <w:r w:rsidR="003E7BA4">
        <w:t>soll</w:t>
      </w:r>
      <w:r w:rsidR="008B7D10">
        <w:t xml:space="preserve"> in Zukunft </w:t>
      </w:r>
      <w:r w:rsidR="00820643">
        <w:t>für einen längeren Zeitraum</w:t>
      </w:r>
      <w:r w:rsidR="008B7D10">
        <w:t xml:space="preserve"> gültig sein</w:t>
      </w:r>
      <w:r>
        <w:t>, im besten Falle ganz abgeschafft werden.</w:t>
      </w:r>
      <w:r w:rsidR="00DD468E" w:rsidRPr="00DD468E">
        <w:t xml:space="preserve"> </w:t>
      </w:r>
      <w:r w:rsidR="00DD468E">
        <w:t>Darüber hinaus sollten bei der Erstellung des Passwortes alle gängigen Sonderzeichen und Zahlen verwendet werden können.</w:t>
      </w:r>
      <w:r w:rsidR="008B7D10">
        <w:br/>
      </w:r>
    </w:p>
    <w:p w:rsidR="008B7D10" w:rsidRPr="00BF3C7A" w:rsidRDefault="008B7D10">
      <w:r>
        <w:br/>
      </w:r>
      <w:r w:rsidRPr="008B7D10">
        <w:rPr>
          <w:u w:val="single"/>
        </w:rPr>
        <w:t>Begründung:</w:t>
      </w:r>
    </w:p>
    <w:p w:rsidR="008B7D10" w:rsidRDefault="008B7D10">
      <w:pPr>
        <w:rPr>
          <w:u w:val="single"/>
        </w:rPr>
      </w:pPr>
    </w:p>
    <w:p w:rsidR="00BF3C7A" w:rsidRPr="00DD468E" w:rsidRDefault="008B7D10">
      <w:r w:rsidRPr="00C90072">
        <w:t>Die Sicherheit der Daten un</w:t>
      </w:r>
      <w:r w:rsidR="00D60993">
        <w:t xml:space="preserve">d Informationen von </w:t>
      </w:r>
      <w:r w:rsidR="00BF3C7A">
        <w:t>Universitätsangehörigen</w:t>
      </w:r>
      <w:r w:rsidRPr="00C90072">
        <w:t xml:space="preserve"> </w:t>
      </w:r>
      <w:r w:rsidR="002A3487" w:rsidRPr="00C90072">
        <w:t xml:space="preserve">nehmen </w:t>
      </w:r>
      <w:r w:rsidR="00D60993">
        <w:t xml:space="preserve">einen </w:t>
      </w:r>
      <w:r w:rsidRPr="00C90072">
        <w:t xml:space="preserve">hohen Stellenwert </w:t>
      </w:r>
      <w:r w:rsidR="002A3487" w:rsidRPr="00C90072">
        <w:t>ein</w:t>
      </w:r>
      <w:r w:rsidRPr="00C90072">
        <w:t>. Durch häufiges Wechseln der Passwörter</w:t>
      </w:r>
      <w:r w:rsidR="00BF3C7A">
        <w:t xml:space="preserve"> tendieren die Nutzer*innen</w:t>
      </w:r>
      <w:r w:rsidR="002A3487" w:rsidRPr="00C90072">
        <w:t xml:space="preserve"> </w:t>
      </w:r>
      <w:r w:rsidRPr="00C90072">
        <w:t>eher dazu</w:t>
      </w:r>
      <w:r w:rsidR="00BF3C7A">
        <w:t>,</w:t>
      </w:r>
      <w:r w:rsidRPr="00C90072">
        <w:t xml:space="preserve"> </w:t>
      </w:r>
      <w:r w:rsidR="00BF3C7A">
        <w:t>kürzere und schwächere</w:t>
      </w:r>
      <w:r w:rsidRPr="00C90072">
        <w:t xml:space="preserve"> Passwörter zu verwenden</w:t>
      </w:r>
      <w:r w:rsidR="00BF3C7A">
        <w:t>, welche leichter automatisiert entschlüsselt werden können</w:t>
      </w:r>
      <w:r w:rsidRPr="00C90072">
        <w:t xml:space="preserve">. </w:t>
      </w:r>
      <w:r w:rsidR="00BF3C7A">
        <w:t>IT-Sicherheitsexpert*innen raten</w:t>
      </w:r>
      <w:r w:rsidR="00D60993">
        <w:t xml:space="preserve"> den Betreiber*innen von IT-Strukturen</w:t>
      </w:r>
      <w:r w:rsidR="00BF3C7A">
        <w:t xml:space="preserve"> deshalb seit längerer Zeit dazu, auf willkürliche Verfallsdaten</w:t>
      </w:r>
      <w:r w:rsidR="00D60993">
        <w:t xml:space="preserve"> für Passwörter</w:t>
      </w:r>
      <w:r w:rsidR="00BF3C7A">
        <w:t xml:space="preserve"> zu verzichten und </w:t>
      </w:r>
      <w:r w:rsidR="00D60993">
        <w:t xml:space="preserve">Nutzer*innen </w:t>
      </w:r>
      <w:r w:rsidR="00BF3C7A">
        <w:t xml:space="preserve">stattdessen </w:t>
      </w:r>
      <w:r w:rsidR="00D60993">
        <w:t>anzuhalten, längere, dafür aber</w:t>
      </w:r>
      <w:r w:rsidR="00BF3C7A">
        <w:t xml:space="preserve"> besser zu merkende Passwörter </w:t>
      </w:r>
      <w:r w:rsidR="00D60993">
        <w:t>zu verwenden (beispielsweise ganze Sätze anstatt schwer zu merkender Zeichenkombinationen</w:t>
      </w:r>
      <w:r w:rsidR="00DD468E">
        <w:t>).</w:t>
      </w:r>
      <w:r w:rsidR="00DD468E" w:rsidRPr="00C90072">
        <w:t xml:space="preserve"> </w:t>
      </w:r>
      <w:r w:rsidR="00820643" w:rsidRPr="00C90072">
        <w:t xml:space="preserve">Dieser </w:t>
      </w:r>
      <w:r w:rsidR="00D60993">
        <w:t>Empfehlung</w:t>
      </w:r>
      <w:r w:rsidR="00820643" w:rsidRPr="00C90072">
        <w:t xml:space="preserve"> möchte </w:t>
      </w:r>
      <w:r w:rsidR="00D60993">
        <w:t>der Antrag Folge leisten</w:t>
      </w:r>
      <w:r w:rsidR="00820643" w:rsidRPr="00C90072">
        <w:t xml:space="preserve">. </w:t>
      </w:r>
      <w:r w:rsidRPr="00C90072">
        <w:br/>
      </w:r>
    </w:p>
    <w:p w:rsidR="008B7D10" w:rsidRPr="008B7D10" w:rsidRDefault="008B7D10">
      <w:r w:rsidRPr="00C90072">
        <w:rPr>
          <w:u w:val="single"/>
        </w:rPr>
        <w:br/>
        <w:t>Vorarbeit:</w:t>
      </w:r>
    </w:p>
    <w:p w:rsidR="008B7D10" w:rsidRDefault="008B7D10">
      <w:pPr>
        <w:rPr>
          <w:u w:val="single"/>
        </w:rPr>
      </w:pPr>
    </w:p>
    <w:p w:rsidR="00D60993" w:rsidRPr="00D60993" w:rsidRDefault="00BF3C7A" w:rsidP="00D60993">
      <w:pPr>
        <w:rPr>
          <w:lang w:val="en-US"/>
        </w:rPr>
      </w:pPr>
      <w:proofErr w:type="spellStart"/>
      <w:r w:rsidRPr="00D60993">
        <w:rPr>
          <w:lang w:val="en-US"/>
        </w:rPr>
        <w:t>Recherche</w:t>
      </w:r>
      <w:proofErr w:type="spellEnd"/>
      <w:r w:rsidRPr="00D60993">
        <w:rPr>
          <w:lang w:val="en-US"/>
        </w:rPr>
        <w:t>:</w:t>
      </w:r>
      <w:r w:rsidR="00D60993" w:rsidRPr="00D60993">
        <w:rPr>
          <w:lang w:val="en-US"/>
        </w:rPr>
        <w:t xml:space="preserve"> </w:t>
      </w:r>
    </w:p>
    <w:p w:rsidR="00D60993" w:rsidRPr="00D60993" w:rsidRDefault="00D60993" w:rsidP="00D60993">
      <w:pPr>
        <w:rPr>
          <w:lang w:val="en-US"/>
        </w:rPr>
      </w:pPr>
      <w:r>
        <w:rPr>
          <w:lang w:val="en-US"/>
        </w:rPr>
        <w:t xml:space="preserve">Federal Trade Commission - </w:t>
      </w:r>
      <w:r w:rsidRPr="00D60993">
        <w:rPr>
          <w:lang w:val="en-US"/>
        </w:rPr>
        <w:t>Time to rethink mandatory password changes:</w:t>
      </w:r>
    </w:p>
    <w:p w:rsidR="00D60993" w:rsidRPr="00D60993" w:rsidRDefault="00D60993" w:rsidP="00D60993">
      <w:hyperlink r:id="rId6" w:history="1">
        <w:r w:rsidRPr="00D60993">
          <w:rPr>
            <w:rStyle w:val="Hyperlink"/>
          </w:rPr>
          <w:t>https://www.ftc.gov/news-events/blogs/techftc/2016/03/time-rethink-mandatory-password-</w:t>
        </w:r>
        <w:r w:rsidRPr="00D60993">
          <w:rPr>
            <w:rStyle w:val="Hyperlink"/>
          </w:rPr>
          <w:t>c</w:t>
        </w:r>
        <w:r w:rsidRPr="00D60993">
          <w:rPr>
            <w:rStyle w:val="Hyperlink"/>
          </w:rPr>
          <w:t>hanges</w:t>
        </w:r>
      </w:hyperlink>
      <w:r>
        <w:t xml:space="preserve"> letzter Aufruf</w:t>
      </w:r>
      <w:r w:rsidR="000F6629">
        <w:t>: 15.01.2020 22:11 Uhr</w:t>
      </w:r>
    </w:p>
    <w:p w:rsidR="00D60993" w:rsidRPr="00D60993" w:rsidRDefault="00D60993" w:rsidP="00D60993">
      <w:pPr>
        <w:rPr>
          <w:lang w:val="en-US"/>
        </w:rPr>
      </w:pPr>
      <w:r>
        <w:rPr>
          <w:lang w:val="en-US"/>
        </w:rPr>
        <w:t xml:space="preserve">SANS Security Awareness - </w:t>
      </w:r>
      <w:r w:rsidRPr="00D60993">
        <w:rPr>
          <w:lang w:val="en-US"/>
        </w:rPr>
        <w:t>Time for Password Expiration to Die</w:t>
      </w:r>
      <w:r>
        <w:rPr>
          <w:lang w:val="en-US"/>
        </w:rPr>
        <w:t>:</w:t>
      </w:r>
    </w:p>
    <w:p w:rsidR="00D60993" w:rsidRDefault="00D60993" w:rsidP="00D60993">
      <w:hyperlink r:id="rId7" w:history="1">
        <w:r w:rsidRPr="00D60993">
          <w:rPr>
            <w:rStyle w:val="Hyperlink"/>
            <w:lang w:val="en-US"/>
          </w:rPr>
          <w:t>https://www.sans.</w:t>
        </w:r>
        <w:r w:rsidRPr="00D60993">
          <w:rPr>
            <w:rStyle w:val="Hyperlink"/>
            <w:lang w:val="en-US"/>
          </w:rPr>
          <w:t>o</w:t>
        </w:r>
        <w:r w:rsidRPr="00D60993">
          <w:rPr>
            <w:rStyle w:val="Hyperlink"/>
            <w:lang w:val="en-US"/>
          </w:rPr>
          <w:t>rg/security-awareness-training/blog/time-password-expiration-die</w:t>
        </w:r>
      </w:hyperlink>
    </w:p>
    <w:p w:rsidR="000F6629" w:rsidRPr="00D60993" w:rsidRDefault="000F6629" w:rsidP="00D60993">
      <w:pPr>
        <w:rPr>
          <w:lang w:val="en-US"/>
        </w:rPr>
      </w:pPr>
      <w:r>
        <w:t>letzter Aufruf: 15.01.2020 22:11 Uhr</w:t>
      </w:r>
    </w:p>
    <w:p w:rsidR="00D60993" w:rsidRPr="00D60993" w:rsidRDefault="00D60993" w:rsidP="00D60993">
      <w:r>
        <w:t xml:space="preserve">Heise online - </w:t>
      </w:r>
      <w:r w:rsidRPr="00D60993">
        <w:t>"Ändere-dein-Passwort-Tag":</w:t>
      </w:r>
      <w:r>
        <w:t xml:space="preserve"> Pro und Contra Passwortwechsel:</w:t>
      </w:r>
    </w:p>
    <w:p w:rsidR="00D60993" w:rsidRDefault="00D60993" w:rsidP="00D60993">
      <w:hyperlink r:id="rId8" w:history="1">
        <w:r w:rsidRPr="003B4FDA">
          <w:rPr>
            <w:rStyle w:val="Hyperlink"/>
          </w:rPr>
          <w:t>https://www.heise.de/security/meldung/Aendere-dein-Passwort-Tag-Pro-und-Contra-Passwortwechsel-36</w:t>
        </w:r>
        <w:r w:rsidRPr="003B4FDA">
          <w:rPr>
            <w:rStyle w:val="Hyperlink"/>
          </w:rPr>
          <w:t>1</w:t>
        </w:r>
        <w:r w:rsidRPr="003B4FDA">
          <w:rPr>
            <w:rStyle w:val="Hyperlink"/>
          </w:rPr>
          <w:t>33</w:t>
        </w:r>
        <w:r w:rsidRPr="003B4FDA">
          <w:rPr>
            <w:rStyle w:val="Hyperlink"/>
          </w:rPr>
          <w:t>2</w:t>
        </w:r>
        <w:r w:rsidRPr="003B4FDA">
          <w:rPr>
            <w:rStyle w:val="Hyperlink"/>
          </w:rPr>
          <w:t>7.html</w:t>
        </w:r>
      </w:hyperlink>
      <w:r>
        <w:t xml:space="preserve"> letzter Aufruf: 15.01.2020 22:12 Uhr</w:t>
      </w:r>
    </w:p>
    <w:p w:rsidR="00806100" w:rsidRDefault="00806100" w:rsidP="00D60993"/>
    <w:p w:rsidR="00BF3C7A" w:rsidRPr="00BF3C7A" w:rsidRDefault="00820643">
      <w:r>
        <w:t xml:space="preserve">E-Mail Verkehr mit Prof. Dr. Kosch, welcher die Antragsidee an das ZIM weitergeleitet hat. Es kam zu einem Austausch zwischen Prof. Dr. Kosch und Thomas Simon. Die Idee wurde von </w:t>
      </w:r>
      <w:r w:rsidR="002A3487">
        <w:t>beiden Seiten begrüßt. Auf ein</w:t>
      </w:r>
      <w:r>
        <w:t xml:space="preserve"> </w:t>
      </w:r>
      <w:r w:rsidR="008F7931" w:rsidRPr="00C90072">
        <w:t>bestimmtes</w:t>
      </w:r>
      <w:r w:rsidR="008F7931">
        <w:t xml:space="preserve"> </w:t>
      </w:r>
      <w:r>
        <w:t>Intervall d</w:t>
      </w:r>
      <w:r w:rsidR="00D62F03">
        <w:t>er</w:t>
      </w:r>
      <w:r>
        <w:t xml:space="preserve"> Passwortänderung wollte</w:t>
      </w:r>
      <w:r w:rsidR="008F7931">
        <w:t>n</w:t>
      </w:r>
      <w:r>
        <w:t xml:space="preserve"> sie sich nicht festlegen, da das eine</w:t>
      </w:r>
      <w:r w:rsidR="00D62F03">
        <w:t xml:space="preserve">r </w:t>
      </w:r>
      <w:r>
        <w:t>gesonderte</w:t>
      </w:r>
      <w:r w:rsidR="00D62F03">
        <w:t>n</w:t>
      </w:r>
      <w:r w:rsidR="002A3487">
        <w:t xml:space="preserve"> Diskussion bedarf.</w:t>
      </w:r>
    </w:p>
    <w:p w:rsidR="00BF3C7A" w:rsidRDefault="00BF3C7A">
      <w:pPr>
        <w:rPr>
          <w:u w:val="single"/>
        </w:rPr>
      </w:pPr>
    </w:p>
    <w:p w:rsidR="00BF3C7A" w:rsidRPr="008B7D10" w:rsidRDefault="00BF3C7A">
      <w:pPr>
        <w:rPr>
          <w:u w:val="single"/>
        </w:rPr>
      </w:pPr>
    </w:p>
    <w:p w:rsidR="008B7D10" w:rsidRPr="008B7D10" w:rsidRDefault="008B7D10">
      <w:pPr>
        <w:rPr>
          <w:u w:val="single"/>
        </w:rPr>
      </w:pPr>
      <w:r w:rsidRPr="008B7D10">
        <w:rPr>
          <w:u w:val="single"/>
        </w:rPr>
        <w:t xml:space="preserve">Ausführung: </w:t>
      </w:r>
    </w:p>
    <w:p w:rsidR="00BF3C7A" w:rsidRDefault="00BF3C7A"/>
    <w:p w:rsidR="008B7D10" w:rsidRPr="00820643" w:rsidRDefault="00820643">
      <w:r>
        <w:lastRenderedPageBreak/>
        <w:t xml:space="preserve">Der beschlossene Antrag soll von den </w:t>
      </w:r>
      <w:r w:rsidR="00D62F03" w:rsidRPr="00C90072">
        <w:t xml:space="preserve">studentischen </w:t>
      </w:r>
      <w:r w:rsidR="008F7931" w:rsidRPr="00C90072">
        <w:t>Beauftragten</w:t>
      </w:r>
      <w:r w:rsidRPr="00C90072">
        <w:t xml:space="preserve"> für </w:t>
      </w:r>
      <w:r w:rsidR="008F7931" w:rsidRPr="00C90072">
        <w:t xml:space="preserve">Datenschutz und </w:t>
      </w:r>
      <w:r w:rsidRPr="00C90072">
        <w:t>Digitalisierung im</w:t>
      </w:r>
      <w:r w:rsidR="008F7931" w:rsidRPr="00C90072">
        <w:t xml:space="preserve"> IT-Beirat eingebracht werden. D</w:t>
      </w:r>
      <w:r w:rsidRPr="00C90072">
        <w:t>iese sollen uns über den weiteren Verlauf in regelmäßigen Abständen informieren.</w:t>
      </w:r>
      <w:r>
        <w:t xml:space="preserve"> </w:t>
      </w:r>
      <w:bookmarkStart w:id="0" w:name="_GoBack"/>
      <w:bookmarkEnd w:id="0"/>
    </w:p>
    <w:p w:rsidR="008B7D10" w:rsidRPr="008B7D10" w:rsidRDefault="008B7D10">
      <w:pPr>
        <w:rPr>
          <w:u w:val="single"/>
        </w:rPr>
      </w:pPr>
    </w:p>
    <w:p w:rsidR="008B7D10" w:rsidRPr="008B7D10" w:rsidRDefault="008B7D10">
      <w:pPr>
        <w:rPr>
          <w:u w:val="single"/>
        </w:rPr>
      </w:pPr>
      <w:r w:rsidRPr="008B7D10">
        <w:rPr>
          <w:u w:val="single"/>
        </w:rPr>
        <w:t>Frist:</w:t>
      </w:r>
    </w:p>
    <w:p w:rsidR="008B7D10" w:rsidRDefault="008B7D10"/>
    <w:p w:rsidR="008B7D10" w:rsidRDefault="008B7D10">
      <w:r>
        <w:t xml:space="preserve">Der vorliegende Antrag wurde am </w:t>
      </w:r>
      <w:r w:rsidR="00820643">
        <w:t>15.01.2020</w:t>
      </w:r>
      <w:r>
        <w:t xml:space="preserve"> an das Präsidium verschickt</w:t>
      </w:r>
      <w:r w:rsidR="00820643">
        <w:t xml:space="preserve"> und lag</w:t>
      </w:r>
      <w:r w:rsidR="008F7931">
        <w:t xml:space="preserve"> somit fristgerecht vor.</w:t>
      </w:r>
    </w:p>
    <w:sectPr w:rsidR="008B7D10" w:rsidSect="0010648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38A5"/>
    <w:multiLevelType w:val="multilevel"/>
    <w:tmpl w:val="0C18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E63F3"/>
    <w:multiLevelType w:val="multilevel"/>
    <w:tmpl w:val="0C18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8B7D10"/>
    <w:rsid w:val="000F6629"/>
    <w:rsid w:val="00106483"/>
    <w:rsid w:val="002A3487"/>
    <w:rsid w:val="00396139"/>
    <w:rsid w:val="003D0736"/>
    <w:rsid w:val="003E7BA4"/>
    <w:rsid w:val="006C5031"/>
    <w:rsid w:val="00806100"/>
    <w:rsid w:val="008172D8"/>
    <w:rsid w:val="00820643"/>
    <w:rsid w:val="008B7D10"/>
    <w:rsid w:val="008C1F4F"/>
    <w:rsid w:val="008F7931"/>
    <w:rsid w:val="00B7552D"/>
    <w:rsid w:val="00BE3E5E"/>
    <w:rsid w:val="00BF3C7A"/>
    <w:rsid w:val="00C90072"/>
    <w:rsid w:val="00D60993"/>
    <w:rsid w:val="00D62F03"/>
    <w:rsid w:val="00DD468E"/>
    <w:rsid w:val="00E7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5031"/>
  </w:style>
  <w:style w:type="paragraph" w:styleId="berschrift1">
    <w:name w:val="heading 1"/>
    <w:basedOn w:val="Standard"/>
    <w:next w:val="Standard"/>
    <w:link w:val="berschrift1Zchn"/>
    <w:uiPriority w:val="9"/>
    <w:qFormat/>
    <w:rsid w:val="00D609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D6099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099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60993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099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09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ise.de/security/meldung/Aendere-dein-Passwort-Tag-Pro-und-Contra-Passwortwechsel-361332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s.org/security-awareness-training/blog/time-password-expiration-d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tc.gov/news-events/blogs/techftc/2016/03/time-rethink-mandatory-password-chang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Puqja</dc:creator>
  <cp:lastModifiedBy>User</cp:lastModifiedBy>
  <cp:revision>9</cp:revision>
  <dcterms:created xsi:type="dcterms:W3CDTF">2020-01-15T12:40:00Z</dcterms:created>
  <dcterms:modified xsi:type="dcterms:W3CDTF">2020-01-15T21:24:00Z</dcterms:modified>
</cp:coreProperties>
</file>