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4DF4B" w14:textId="1EBD839C" w:rsidR="009D6FCB" w:rsidRPr="00805A0C" w:rsidRDefault="00805A0C" w:rsidP="005C48E8">
      <w:pPr>
        <w:pStyle w:val="Text"/>
        <w:spacing w:line="360" w:lineRule="auto"/>
        <w:rPr>
          <w:rFonts w:ascii="PT Sans" w:hAnsi="PT Sans"/>
          <w:sz w:val="28"/>
          <w:szCs w:val="28"/>
          <w:lang w:val="en-US"/>
        </w:rPr>
      </w:pPr>
      <w:r w:rsidRPr="00805A0C">
        <w:rPr>
          <w:rFonts w:cs="Times New Roman"/>
          <w:noProof/>
          <w:color w:val="000000" w:themeColor="text1"/>
          <w:sz w:val="50"/>
          <w:szCs w:val="144"/>
          <w:lang w:val="en-US"/>
        </w:rPr>
        <w:t xml:space="preserve">Sinnfluencer </w:t>
      </w:r>
      <w:r w:rsidRPr="00805A0C">
        <w:rPr>
          <w:rFonts w:cs="Times New Roman"/>
          <w:noProof/>
          <w:color w:val="000000" w:themeColor="text1"/>
          <w:sz w:val="28"/>
          <w:szCs w:val="24"/>
          <w:lang w:val="en-US"/>
        </w:rPr>
        <w:t>(</w:t>
      </w:r>
      <w:hyperlink r:id="rId7" w:history="1">
        <w:r w:rsidRPr="00ED47D0">
          <w:rPr>
            <w:rStyle w:val="Hyperlink"/>
            <w:rFonts w:cs="Times New Roman"/>
            <w:noProof/>
            <w:sz w:val="28"/>
            <w:szCs w:val="24"/>
            <w:lang w:val="en-US"/>
          </w:rPr>
          <w:t>www.uni-pas</w:t>
        </w:r>
        <w:r w:rsidRPr="00ED47D0">
          <w:rPr>
            <w:rStyle w:val="Hyperlink"/>
            <w:rFonts w:cs="Times New Roman"/>
            <w:noProof/>
            <w:sz w:val="28"/>
            <w:szCs w:val="24"/>
            <w:lang w:val="en-US"/>
          </w:rPr>
          <w:t>s</w:t>
        </w:r>
        <w:r w:rsidRPr="00ED47D0">
          <w:rPr>
            <w:rStyle w:val="Hyperlink"/>
            <w:rFonts w:cs="Times New Roman"/>
            <w:noProof/>
            <w:sz w:val="28"/>
            <w:szCs w:val="24"/>
            <w:lang w:val="en-US"/>
          </w:rPr>
          <w:t>au.de/local-heroes/sinnfluencer</w:t>
        </w:r>
      </w:hyperlink>
      <w:r>
        <w:rPr>
          <w:rFonts w:cs="Times New Roman"/>
          <w:noProof/>
          <w:color w:val="000000" w:themeColor="text1"/>
          <w:sz w:val="28"/>
          <w:szCs w:val="24"/>
          <w:lang w:val="en-US"/>
        </w:rPr>
        <w:t>)</w:t>
      </w:r>
    </w:p>
    <w:p w14:paraId="38D013DA" w14:textId="79E0DE1E" w:rsidR="00AB3AD1" w:rsidRPr="005C48E8" w:rsidRDefault="00000000" w:rsidP="000E4C39">
      <w:pPr>
        <w:pStyle w:val="Text"/>
        <w:spacing w:after="120" w:line="276" w:lineRule="auto"/>
        <w:jc w:val="both"/>
        <w:rPr>
          <w:rFonts w:ascii="PT Sans" w:hAnsi="PT Sans"/>
          <w:sz w:val="28"/>
          <w:szCs w:val="28"/>
          <w:u w:val="single"/>
        </w:rPr>
      </w:pPr>
      <w:r w:rsidRPr="005C48E8">
        <w:rPr>
          <w:rFonts w:ascii="PT Sans" w:hAnsi="PT Sans"/>
          <w:sz w:val="28"/>
          <w:szCs w:val="28"/>
          <w:u w:val="single"/>
        </w:rPr>
        <w:t>Bohne - natürlich unverpackt</w:t>
      </w:r>
      <w:r w:rsidR="00AB3AD1" w:rsidRPr="005C48E8">
        <w:rPr>
          <w:rFonts w:ascii="PT Sans" w:hAnsi="PT Sans"/>
          <w:sz w:val="28"/>
          <w:szCs w:val="28"/>
          <w:u w:val="single"/>
        </w:rPr>
        <w:t xml:space="preserve"> e.V.</w:t>
      </w:r>
    </w:p>
    <w:p w14:paraId="0B6D5551" w14:textId="64AEB7EF" w:rsidR="0039107D" w:rsidRDefault="00AB3AD1" w:rsidP="005C48E8">
      <w:pPr>
        <w:pStyle w:val="Text"/>
        <w:spacing w:line="276" w:lineRule="auto"/>
        <w:jc w:val="both"/>
        <w:rPr>
          <w:rFonts w:ascii="PT Sans" w:hAnsi="PT Sans"/>
          <w:sz w:val="24"/>
          <w:szCs w:val="24"/>
        </w:rPr>
      </w:pPr>
      <w:r w:rsidRPr="005C48E8">
        <w:rPr>
          <w:rFonts w:ascii="PT Sans" w:hAnsi="PT Sans"/>
          <w:sz w:val="24"/>
          <w:szCs w:val="24"/>
        </w:rPr>
        <w:t xml:space="preserve">Das Material zu </w:t>
      </w:r>
      <w:r w:rsidR="0039107D">
        <w:rPr>
          <w:rFonts w:ascii="PT Sans" w:hAnsi="PT Sans"/>
          <w:sz w:val="24"/>
          <w:szCs w:val="24"/>
        </w:rPr>
        <w:t>„</w:t>
      </w:r>
      <w:r w:rsidRPr="005C48E8">
        <w:rPr>
          <w:rFonts w:ascii="PT Sans" w:hAnsi="PT Sans"/>
          <w:sz w:val="24"/>
          <w:szCs w:val="24"/>
        </w:rPr>
        <w:t>Bohne – natürlich unverpackt</w:t>
      </w:r>
      <w:r w:rsidR="0039107D">
        <w:rPr>
          <w:rFonts w:ascii="PT Sans" w:hAnsi="PT Sans"/>
          <w:sz w:val="24"/>
          <w:szCs w:val="24"/>
        </w:rPr>
        <w:t>“</w:t>
      </w:r>
      <w:r w:rsidRPr="005C48E8">
        <w:rPr>
          <w:rFonts w:ascii="PT Sans" w:hAnsi="PT Sans"/>
          <w:sz w:val="24"/>
          <w:szCs w:val="24"/>
        </w:rPr>
        <w:t xml:space="preserve"> beinhaltet einen informativen Text zu dem Projekt </w:t>
      </w:r>
      <w:r w:rsidR="004F46BC">
        <w:rPr>
          <w:rFonts w:ascii="PT Sans" w:hAnsi="PT Sans"/>
          <w:sz w:val="24"/>
          <w:szCs w:val="24"/>
        </w:rPr>
        <w:t xml:space="preserve">„Bohne“ </w:t>
      </w:r>
      <w:r w:rsidRPr="005C48E8">
        <w:rPr>
          <w:rFonts w:ascii="PT Sans" w:hAnsi="PT Sans"/>
          <w:sz w:val="24"/>
          <w:szCs w:val="24"/>
        </w:rPr>
        <w:t xml:space="preserve">und Arbeitsmaterial, das für die Klassenstufen 3-6 geeignet sind. Die zusätzliche Tipp-Karte soll die Lernenden bei der Bearbeitung der Aufgaben unterstützen. </w:t>
      </w:r>
    </w:p>
    <w:p w14:paraId="5C8E0C26" w14:textId="5F1A6F36" w:rsidR="00AB3AD1" w:rsidRPr="005C48E8" w:rsidRDefault="004F46BC" w:rsidP="005C48E8">
      <w:pPr>
        <w:pStyle w:val="Text"/>
        <w:spacing w:line="276" w:lineRule="auto"/>
        <w:jc w:val="both"/>
        <w:rPr>
          <w:rFonts w:ascii="PT Sans" w:hAnsi="PT Sans"/>
          <w:sz w:val="24"/>
          <w:szCs w:val="24"/>
        </w:rPr>
      </w:pPr>
      <w:r w:rsidRPr="004F46BC">
        <w:rPr>
          <w:rFonts w:ascii="PT Sans" w:hAnsi="PT Sans"/>
          <w:sz w:val="24"/>
          <w:szCs w:val="24"/>
        </w:rPr>
        <w:t xml:space="preserve">Im Rahmen der Lernwerkstatt Universität Passau wurde das Thema </w:t>
      </w:r>
      <w:proofErr w:type="spellStart"/>
      <w:r w:rsidRPr="004F46BC">
        <w:rPr>
          <w:rFonts w:ascii="PT Sans" w:hAnsi="PT Sans"/>
          <w:sz w:val="24"/>
          <w:szCs w:val="24"/>
        </w:rPr>
        <w:t>Sinnfluencer</w:t>
      </w:r>
      <w:proofErr w:type="spellEnd"/>
      <w:r w:rsidRPr="004F46BC">
        <w:rPr>
          <w:rFonts w:ascii="PT Sans" w:hAnsi="PT Sans"/>
          <w:sz w:val="24"/>
          <w:szCs w:val="24"/>
        </w:rPr>
        <w:t>*innen intensiv behandelt.</w:t>
      </w:r>
      <w:r>
        <w:rPr>
          <w:rFonts w:ascii="PT Sans" w:hAnsi="PT Sans"/>
          <w:sz w:val="24"/>
          <w:szCs w:val="24"/>
        </w:rPr>
        <w:t xml:space="preserve"> </w:t>
      </w:r>
      <w:r w:rsidR="0039107D" w:rsidRPr="0039107D">
        <w:rPr>
          <w:rFonts w:ascii="PT Sans" w:hAnsi="PT Sans"/>
          <w:sz w:val="24"/>
          <w:szCs w:val="24"/>
        </w:rPr>
        <w:t>Zu dem Lehrplanthema "Verantwortung für die Schöpfung - Die Schöpfung bewahren"</w:t>
      </w:r>
      <w:r>
        <w:rPr>
          <w:rFonts w:ascii="PT Sans" w:hAnsi="PT Sans"/>
          <w:sz w:val="24"/>
          <w:szCs w:val="24"/>
        </w:rPr>
        <w:t xml:space="preserve"> wurde das </w:t>
      </w:r>
      <w:r w:rsidR="0039107D" w:rsidRPr="0039107D">
        <w:rPr>
          <w:rFonts w:ascii="PT Sans" w:hAnsi="PT Sans"/>
          <w:sz w:val="24"/>
          <w:szCs w:val="24"/>
        </w:rPr>
        <w:t>Thema Ernährung</w:t>
      </w:r>
      <w:r>
        <w:rPr>
          <w:rFonts w:ascii="PT Sans" w:hAnsi="PT Sans"/>
          <w:sz w:val="24"/>
          <w:szCs w:val="24"/>
        </w:rPr>
        <w:t xml:space="preserve"> im Zusammenhang mit dem Projekt „Bohne“ entwickelt</w:t>
      </w:r>
      <w:r w:rsidR="0039107D" w:rsidRPr="0039107D">
        <w:rPr>
          <w:rFonts w:ascii="PT Sans" w:hAnsi="PT Sans"/>
          <w:sz w:val="24"/>
          <w:szCs w:val="24"/>
        </w:rPr>
        <w:t xml:space="preserve">. </w:t>
      </w:r>
      <w:r w:rsidR="00AB3AD1" w:rsidRPr="005C48E8">
        <w:rPr>
          <w:rFonts w:ascii="PT Sans" w:hAnsi="PT Sans"/>
          <w:sz w:val="24"/>
          <w:szCs w:val="24"/>
        </w:rPr>
        <w:t xml:space="preserve">Die </w:t>
      </w:r>
      <w:r w:rsidR="005C48E8" w:rsidRPr="005C48E8">
        <w:rPr>
          <w:rFonts w:ascii="PT Sans" w:hAnsi="PT Sans"/>
          <w:sz w:val="24"/>
          <w:szCs w:val="24"/>
        </w:rPr>
        <w:t>didaktischen</w:t>
      </w:r>
      <w:r w:rsidR="00AB3AD1" w:rsidRPr="005C48E8">
        <w:rPr>
          <w:rFonts w:ascii="PT Sans" w:hAnsi="PT Sans"/>
          <w:sz w:val="24"/>
          <w:szCs w:val="24"/>
        </w:rPr>
        <w:t xml:space="preserve"> Impulse und die Arbeitsblätter</w:t>
      </w:r>
      <w:r w:rsidR="005C48E8">
        <w:rPr>
          <w:rFonts w:ascii="PT Sans" w:hAnsi="PT Sans"/>
          <w:sz w:val="24"/>
          <w:szCs w:val="24"/>
        </w:rPr>
        <w:t xml:space="preserve"> zielen darauf ab, dass Schüler</w:t>
      </w:r>
      <w:r>
        <w:rPr>
          <w:rFonts w:ascii="PT Sans" w:hAnsi="PT Sans"/>
          <w:sz w:val="24"/>
          <w:szCs w:val="24"/>
        </w:rPr>
        <w:t>*</w:t>
      </w:r>
      <w:r w:rsidR="005C48E8">
        <w:rPr>
          <w:rFonts w:ascii="PT Sans" w:hAnsi="PT Sans"/>
          <w:sz w:val="24"/>
          <w:szCs w:val="24"/>
        </w:rPr>
        <w:t>innen ihre Sozial</w:t>
      </w:r>
      <w:r>
        <w:rPr>
          <w:rFonts w:ascii="PT Sans" w:hAnsi="PT Sans"/>
          <w:sz w:val="24"/>
          <w:szCs w:val="24"/>
        </w:rPr>
        <w:t>- und Sach</w:t>
      </w:r>
      <w:r w:rsidR="005C48E8">
        <w:rPr>
          <w:rFonts w:ascii="PT Sans" w:hAnsi="PT Sans"/>
          <w:sz w:val="24"/>
          <w:szCs w:val="24"/>
        </w:rPr>
        <w:t>kompetenz erweitern. Das Verständnis für die Problematik von ausuferndem Konsumverhalten und von großen Mengen Verpackungsmüll soll Schüler</w:t>
      </w:r>
      <w:r>
        <w:rPr>
          <w:rFonts w:ascii="PT Sans" w:hAnsi="PT Sans"/>
          <w:sz w:val="24"/>
          <w:szCs w:val="24"/>
        </w:rPr>
        <w:t>*</w:t>
      </w:r>
      <w:r w:rsidR="005C48E8">
        <w:rPr>
          <w:rFonts w:ascii="PT Sans" w:hAnsi="PT Sans"/>
          <w:sz w:val="24"/>
          <w:szCs w:val="24"/>
        </w:rPr>
        <w:t xml:space="preserve">innen zur Reflexion ihres eigenen Handelns führen und </w:t>
      </w:r>
      <w:r>
        <w:rPr>
          <w:rFonts w:ascii="PT Sans" w:hAnsi="PT Sans"/>
          <w:sz w:val="24"/>
          <w:szCs w:val="24"/>
        </w:rPr>
        <w:t>sie zu einer</w:t>
      </w:r>
      <w:r w:rsidR="005C48E8">
        <w:rPr>
          <w:rFonts w:ascii="PT Sans" w:hAnsi="PT Sans"/>
          <w:sz w:val="24"/>
          <w:szCs w:val="24"/>
        </w:rPr>
        <w:t xml:space="preserve"> </w:t>
      </w:r>
      <w:r>
        <w:rPr>
          <w:rFonts w:ascii="PT Sans" w:hAnsi="PT Sans"/>
          <w:sz w:val="24"/>
          <w:szCs w:val="24"/>
        </w:rPr>
        <w:t>Beteiligung</w:t>
      </w:r>
      <w:r w:rsidR="005C48E8">
        <w:rPr>
          <w:rFonts w:ascii="PT Sans" w:hAnsi="PT Sans"/>
          <w:sz w:val="24"/>
          <w:szCs w:val="24"/>
        </w:rPr>
        <w:t xml:space="preserve"> an einer nachhaltigen Gesellschaft a</w:t>
      </w:r>
      <w:r>
        <w:rPr>
          <w:rFonts w:ascii="PT Sans" w:hAnsi="PT Sans"/>
          <w:sz w:val="24"/>
          <w:szCs w:val="24"/>
        </w:rPr>
        <w:t>nregen.</w:t>
      </w:r>
    </w:p>
    <w:p w14:paraId="1B8EC3A5" w14:textId="77777777" w:rsidR="00805A0C" w:rsidRDefault="00805A0C" w:rsidP="005C48E8">
      <w:pPr>
        <w:pStyle w:val="Text"/>
        <w:spacing w:line="276" w:lineRule="auto"/>
        <w:jc w:val="both"/>
        <w:rPr>
          <w:rFonts w:ascii="PT Sans" w:hAnsi="PT Sans"/>
        </w:rPr>
      </w:pPr>
    </w:p>
    <w:p w14:paraId="0BAF7185" w14:textId="77777777" w:rsidR="00805A0C" w:rsidRDefault="00805A0C" w:rsidP="005C48E8">
      <w:pPr>
        <w:pStyle w:val="Text"/>
        <w:spacing w:line="276" w:lineRule="auto"/>
        <w:jc w:val="both"/>
        <w:rPr>
          <w:rFonts w:ascii="PT Sans" w:hAnsi="PT Sans"/>
        </w:rPr>
      </w:pPr>
    </w:p>
    <w:p w14:paraId="3D83FDBF" w14:textId="4EF442B1" w:rsidR="00DF61C5" w:rsidRPr="005C48E8" w:rsidRDefault="009D6FCB" w:rsidP="005C48E8">
      <w:pPr>
        <w:pStyle w:val="Text"/>
        <w:spacing w:line="276" w:lineRule="auto"/>
        <w:jc w:val="both"/>
        <w:rPr>
          <w:rFonts w:ascii="PT Sans" w:eastAsia="Times New Roman" w:hAnsi="PT Sans" w:cs="Times New Roman"/>
          <w:sz w:val="28"/>
          <w:szCs w:val="28"/>
          <w:u w:val="single"/>
        </w:rPr>
      </w:pPr>
      <w:r w:rsidRPr="005C48E8">
        <w:rPr>
          <w:rFonts w:ascii="PT Sans" w:hAnsi="PT Sans"/>
        </w:rPr>
        <w:fldChar w:fldCharType="begin"/>
      </w:r>
      <w:r w:rsidR="000A2DCE">
        <w:rPr>
          <w:rFonts w:ascii="PT Sans" w:hAnsi="PT Sans"/>
        </w:rPr>
        <w:instrText xml:space="preserve"> INCLUDEPICTURE "C:\\Users\\paulagregoriorodrigo\\Library\\Group Containers\\UBF8T346G9.ms\\WebArchiveCopyPasteTempFiles\\com.microsoft.Word\\pexels-photo-3735170.jpeg?auto=compress&amp;cs=tinysrgb&amp;dpr=1&amp;w=500" \* MERGEFORMAT </w:instrText>
      </w:r>
      <w:r w:rsidRPr="005C48E8">
        <w:rPr>
          <w:rFonts w:ascii="PT Sans" w:hAnsi="PT Sans"/>
        </w:rPr>
        <w:fldChar w:fldCharType="separate"/>
      </w:r>
      <w:r w:rsidRPr="005C48E8">
        <w:rPr>
          <w:rFonts w:ascii="PT Sans" w:hAnsi="PT Sans"/>
        </w:rPr>
        <w:fldChar w:fldCharType="end"/>
      </w:r>
    </w:p>
    <w:p w14:paraId="0BAA6D8B" w14:textId="57C1C0EF" w:rsidR="00DF61C5" w:rsidRPr="001535B6" w:rsidRDefault="00000000" w:rsidP="005C48E8">
      <w:pPr>
        <w:spacing w:before="0" w:after="240" w:line="276" w:lineRule="auto"/>
        <w:jc w:val="both"/>
        <w:rPr>
          <w:rFonts w:ascii="PT Sans" w:eastAsia="Times Roman" w:hAnsi="PT Sans" w:cs="Times New Roman"/>
          <w:sz w:val="28"/>
          <w:szCs w:val="28"/>
        </w:rPr>
      </w:pPr>
      <w:r w:rsidRPr="001535B6">
        <w:rPr>
          <w:rFonts w:ascii="PT Sans" w:hAnsi="PT Sans" w:cs="Times New Roman"/>
          <w:sz w:val="28"/>
          <w:szCs w:val="28"/>
        </w:rPr>
        <w:t>M1: Plastikfreies Einkaufen bei der „Bohne</w:t>
      </w:r>
      <w:r w:rsidRPr="001535B6">
        <w:rPr>
          <w:rFonts w:ascii="PT Sans" w:hAnsi="PT Sans" w:cs="Times New Roman"/>
          <w:sz w:val="28"/>
          <w:szCs w:val="28"/>
          <w:rtl/>
          <w:lang w:val="ar-SA"/>
        </w:rPr>
        <w:t>“</w:t>
      </w:r>
      <w:r w:rsidRPr="001535B6">
        <w:rPr>
          <w:rFonts w:ascii="PT Sans" w:hAnsi="PT Sans" w:cs="Times New Roman"/>
          <w:sz w:val="28"/>
          <w:szCs w:val="28"/>
        </w:rPr>
        <w:t>: Schüler</w:t>
      </w:r>
      <w:r w:rsidR="004F46BC" w:rsidRPr="001535B6">
        <w:rPr>
          <w:rFonts w:ascii="PT Sans" w:hAnsi="PT Sans" w:cs="Times New Roman"/>
          <w:sz w:val="28"/>
          <w:szCs w:val="28"/>
        </w:rPr>
        <w:t>*i</w:t>
      </w:r>
      <w:r w:rsidRPr="001535B6">
        <w:rPr>
          <w:rFonts w:ascii="PT Sans" w:hAnsi="PT Sans" w:cs="Times New Roman"/>
          <w:sz w:val="28"/>
          <w:szCs w:val="28"/>
        </w:rPr>
        <w:t>nnen als nachhaltige</w:t>
      </w:r>
      <w:r w:rsidR="009D6FCB" w:rsidRPr="001535B6">
        <w:rPr>
          <w:rFonts w:ascii="PT Sans" w:hAnsi="PT Sans" w:cs="Times New Roman"/>
          <w:sz w:val="28"/>
          <w:szCs w:val="28"/>
        </w:rPr>
        <w:t xml:space="preserve"> </w:t>
      </w:r>
      <w:r w:rsidRPr="001535B6">
        <w:rPr>
          <w:rFonts w:ascii="PT Sans" w:hAnsi="PT Sans" w:cs="Times New Roman"/>
          <w:sz w:val="28"/>
          <w:szCs w:val="28"/>
        </w:rPr>
        <w:t>Unternehmer</w:t>
      </w:r>
      <w:r w:rsidR="004F46BC" w:rsidRPr="001535B6">
        <w:rPr>
          <w:rFonts w:ascii="PT Sans" w:hAnsi="PT Sans" w:cs="Times New Roman"/>
          <w:sz w:val="28"/>
          <w:szCs w:val="28"/>
        </w:rPr>
        <w:t>*</w:t>
      </w:r>
      <w:r w:rsidRPr="001535B6">
        <w:rPr>
          <w:rFonts w:ascii="PT Sans" w:hAnsi="PT Sans" w:cs="Times New Roman"/>
          <w:sz w:val="28"/>
          <w:szCs w:val="28"/>
        </w:rPr>
        <w:t>innen unterwegs</w:t>
      </w:r>
    </w:p>
    <w:p w14:paraId="24392937" w14:textId="543B2369" w:rsidR="00DF61C5" w:rsidRPr="005C48E8" w:rsidRDefault="00000000" w:rsidP="005C48E8">
      <w:pPr>
        <w:spacing w:before="0" w:after="240" w:line="276" w:lineRule="auto"/>
        <w:jc w:val="both"/>
        <w:rPr>
          <w:rFonts w:ascii="PT Sans" w:eastAsia="Times Roman" w:hAnsi="PT Sans" w:cs="Kailasa"/>
        </w:rPr>
      </w:pPr>
      <w:r w:rsidRPr="005C48E8">
        <w:rPr>
          <w:rFonts w:ascii="PT Sans" w:hAnsi="PT Sans" w:cs="Times New Roman"/>
        </w:rPr>
        <w:t>Wo ein Wille ist, ist auch ein Weg. Das dachten sich die Schüler</w:t>
      </w:r>
      <w:r w:rsidR="004F46BC">
        <w:rPr>
          <w:rFonts w:ascii="PT Sans" w:hAnsi="PT Sans" w:cs="Times New Roman"/>
        </w:rPr>
        <w:t>*</w:t>
      </w:r>
      <w:r w:rsidRPr="005C48E8">
        <w:rPr>
          <w:rFonts w:ascii="PT Sans" w:hAnsi="PT Sans" w:cs="Times New Roman"/>
        </w:rPr>
        <w:t xml:space="preserve">innen der Oberstufe des St.-Josef-Gymnasiums in Bocholt, als das Thema Nachhaltigkeit immer mehr in den Fokus ihrer </w:t>
      </w:r>
      <w:proofErr w:type="spellStart"/>
      <w:r w:rsidRPr="005C48E8">
        <w:rPr>
          <w:rFonts w:ascii="PT Sans" w:hAnsi="PT Sans" w:cs="Kailasa"/>
        </w:rPr>
        <w:t>Pausengespr</w:t>
      </w:r>
      <w:r w:rsidRPr="005C48E8">
        <w:rPr>
          <w:rFonts w:ascii="PT Sans" w:hAnsi="PT Sans" w:cs="Cambria"/>
        </w:rPr>
        <w:t>ä</w:t>
      </w:r>
      <w:proofErr w:type="spellEnd"/>
      <w:r w:rsidRPr="005C48E8">
        <w:rPr>
          <w:rFonts w:ascii="PT Sans" w:hAnsi="PT Sans" w:cs="Kailasa"/>
          <w:lang w:val="it-IT"/>
        </w:rPr>
        <w:t>che r</w:t>
      </w:r>
      <w:proofErr w:type="spellStart"/>
      <w:r w:rsidRPr="005C48E8">
        <w:rPr>
          <w:rFonts w:ascii="PT Sans" w:hAnsi="PT Sans" w:cs="Cambria"/>
        </w:rPr>
        <w:t>ü</w:t>
      </w:r>
      <w:r w:rsidRPr="005C48E8">
        <w:rPr>
          <w:rFonts w:ascii="PT Sans" w:hAnsi="PT Sans" w:cs="Kailasa"/>
        </w:rPr>
        <w:t>ckte</w:t>
      </w:r>
      <w:proofErr w:type="spellEnd"/>
      <w:r w:rsidRPr="005C48E8">
        <w:rPr>
          <w:rFonts w:ascii="PT Sans" w:hAnsi="PT Sans" w:cs="Kailasa"/>
        </w:rPr>
        <w:t>. Sie stellten sich die Frage, wie es gemeinsam m</w:t>
      </w:r>
      <w:r w:rsidRPr="005C48E8">
        <w:rPr>
          <w:rFonts w:ascii="PT Sans" w:hAnsi="PT Sans" w:cs="Cambria"/>
          <w:lang w:val="sv-SE"/>
        </w:rPr>
        <w:t>ö</w:t>
      </w:r>
      <w:r w:rsidRPr="005C48E8">
        <w:rPr>
          <w:rFonts w:ascii="PT Sans" w:hAnsi="PT Sans" w:cs="Kailasa"/>
        </w:rPr>
        <w:t>glich sein k</w:t>
      </w:r>
      <w:r w:rsidRPr="005C48E8">
        <w:rPr>
          <w:rFonts w:ascii="PT Sans" w:hAnsi="PT Sans" w:cs="Cambria"/>
          <w:lang w:val="sv-SE"/>
        </w:rPr>
        <w:t>ö</w:t>
      </w:r>
      <w:proofErr w:type="spellStart"/>
      <w:r w:rsidRPr="005C48E8">
        <w:rPr>
          <w:rFonts w:ascii="PT Sans" w:hAnsi="PT Sans" w:cs="Kailasa"/>
        </w:rPr>
        <w:t>nnte</w:t>
      </w:r>
      <w:proofErr w:type="spellEnd"/>
      <w:r w:rsidRPr="005C48E8">
        <w:rPr>
          <w:rFonts w:ascii="PT Sans" w:hAnsi="PT Sans" w:cs="Kailasa"/>
        </w:rPr>
        <w:t>, einen Beitrag f</w:t>
      </w:r>
      <w:r w:rsidRPr="005C48E8">
        <w:rPr>
          <w:rFonts w:ascii="PT Sans" w:hAnsi="PT Sans" w:cs="Cambria"/>
        </w:rPr>
        <w:t>ü</w:t>
      </w:r>
      <w:r w:rsidRPr="005C48E8">
        <w:rPr>
          <w:rFonts w:ascii="PT Sans" w:hAnsi="PT Sans" w:cs="Kailasa"/>
        </w:rPr>
        <w:t xml:space="preserve">r die Umwelt zu leisten. Zielstrebig machten sich </w:t>
      </w:r>
      <w:proofErr w:type="gramStart"/>
      <w:r w:rsidRPr="005C48E8">
        <w:rPr>
          <w:rFonts w:ascii="PT Sans" w:hAnsi="PT Sans" w:cs="Kailasa"/>
        </w:rPr>
        <w:t>die Klassenkamerad</w:t>
      </w:r>
      <w:proofErr w:type="gramEnd"/>
      <w:r w:rsidR="004F46BC">
        <w:rPr>
          <w:rFonts w:ascii="PT Sans" w:hAnsi="PT Sans" w:cs="Kailasa"/>
        </w:rPr>
        <w:t>*</w:t>
      </w:r>
      <w:r w:rsidRPr="005C48E8">
        <w:rPr>
          <w:rFonts w:ascii="PT Sans" w:hAnsi="PT Sans" w:cs="Kailasa"/>
        </w:rPr>
        <w:t xml:space="preserve">innen daran, das eigene Konsumverhalten zu </w:t>
      </w:r>
      <w:r w:rsidRPr="005C48E8">
        <w:rPr>
          <w:rFonts w:ascii="PT Sans" w:hAnsi="PT Sans" w:cs="Cambria"/>
        </w:rPr>
        <w:t>ü</w:t>
      </w:r>
      <w:r w:rsidRPr="005C48E8">
        <w:rPr>
          <w:rFonts w:ascii="PT Sans" w:hAnsi="PT Sans" w:cs="Kailasa"/>
        </w:rPr>
        <w:t xml:space="preserve">berdenken, </w:t>
      </w:r>
      <w:r w:rsidR="009D6FCB" w:rsidRPr="005C48E8">
        <w:rPr>
          <w:rFonts w:ascii="PT Sans" w:hAnsi="PT Sans" w:cs="Kailasa"/>
        </w:rPr>
        <w:t>Verbesserungsmöglichkeiten</w:t>
      </w:r>
      <w:r w:rsidRPr="005C48E8">
        <w:rPr>
          <w:rFonts w:ascii="PT Sans" w:hAnsi="PT Sans" w:cs="Kailasa"/>
        </w:rPr>
        <w:t xml:space="preserve"> zu sammeln und dar</w:t>
      </w:r>
      <w:r w:rsidRPr="005C48E8">
        <w:rPr>
          <w:rFonts w:ascii="PT Sans" w:hAnsi="PT Sans" w:cs="Cambria"/>
        </w:rPr>
        <w:t>ü</w:t>
      </w:r>
      <w:r w:rsidRPr="005C48E8">
        <w:rPr>
          <w:rFonts w:ascii="PT Sans" w:hAnsi="PT Sans" w:cs="Kailasa"/>
        </w:rPr>
        <w:t xml:space="preserve">ber zu diskutieren. Daraus entstand die Idee, einen Unverpackt-Laden mit regionalen Produkten ins Leben zu rufen, um nachhaltigen Konsum zu erleichtern und ein Umdenken </w:t>
      </w:r>
      <w:proofErr w:type="gramStart"/>
      <w:r w:rsidRPr="005C48E8">
        <w:rPr>
          <w:rFonts w:ascii="PT Sans" w:hAnsi="PT Sans" w:cs="Kailasa"/>
        </w:rPr>
        <w:t>bei den B</w:t>
      </w:r>
      <w:r w:rsidRPr="005C48E8">
        <w:rPr>
          <w:rFonts w:ascii="PT Sans" w:hAnsi="PT Sans" w:cs="Cambria"/>
        </w:rPr>
        <w:t>ü</w:t>
      </w:r>
      <w:r w:rsidRPr="005C48E8">
        <w:rPr>
          <w:rFonts w:ascii="PT Sans" w:hAnsi="PT Sans" w:cs="Kailasa"/>
        </w:rPr>
        <w:t>rger</w:t>
      </w:r>
      <w:proofErr w:type="gramEnd"/>
      <w:r w:rsidR="004F46BC">
        <w:rPr>
          <w:rFonts w:ascii="PT Sans" w:hAnsi="PT Sans" w:cs="Kailasa"/>
        </w:rPr>
        <w:t>*</w:t>
      </w:r>
      <w:r w:rsidRPr="005C48E8">
        <w:rPr>
          <w:rFonts w:ascii="PT Sans" w:hAnsi="PT Sans" w:cs="Kailasa"/>
        </w:rPr>
        <w:t>innen anzuregen.</w:t>
      </w:r>
    </w:p>
    <w:p w14:paraId="5F7544B7" w14:textId="5EA2A938" w:rsidR="009D6FCB" w:rsidRPr="005C48E8" w:rsidRDefault="00000000" w:rsidP="005C48E8">
      <w:pPr>
        <w:spacing w:before="0" w:after="240" w:line="276" w:lineRule="auto"/>
        <w:jc w:val="both"/>
        <w:rPr>
          <w:rFonts w:ascii="PT Sans" w:hAnsi="PT Sans" w:cs="Kailasa"/>
        </w:rPr>
      </w:pPr>
      <w:r w:rsidRPr="005C48E8">
        <w:rPr>
          <w:rFonts w:ascii="PT Sans" w:hAnsi="PT Sans" w:cs="Kailasa"/>
        </w:rPr>
        <w:t>Dass das Vorhaben auch auf Social Media Zuspruch fand, spornte die Gruppe weiter an. Gemeinsam mit der Lehrerin und Projektleiterin Anne Ewig machten sie sich an die Konzeptualisierung ihres Vorhabens. Zun</w:t>
      </w:r>
      <w:r w:rsidRPr="005C48E8">
        <w:rPr>
          <w:rFonts w:ascii="PT Sans" w:hAnsi="PT Sans" w:cs="Cambria"/>
        </w:rPr>
        <w:t>ä</w:t>
      </w:r>
      <w:r w:rsidRPr="005C48E8">
        <w:rPr>
          <w:rFonts w:ascii="PT Sans" w:hAnsi="PT Sans" w:cs="Kailasa"/>
        </w:rPr>
        <w:t>chst entschieden sich die Sch</w:t>
      </w:r>
      <w:r w:rsidRPr="005C48E8">
        <w:rPr>
          <w:rFonts w:ascii="PT Sans" w:hAnsi="PT Sans" w:cs="Cambria"/>
        </w:rPr>
        <w:t>ü</w:t>
      </w:r>
      <w:r w:rsidRPr="005C48E8">
        <w:rPr>
          <w:rFonts w:ascii="PT Sans" w:hAnsi="PT Sans" w:cs="Kailasa"/>
        </w:rPr>
        <w:t>ler</w:t>
      </w:r>
      <w:r w:rsidR="004F46BC">
        <w:rPr>
          <w:rFonts w:ascii="PT Sans" w:hAnsi="PT Sans" w:cs="Kailasa"/>
        </w:rPr>
        <w:t>*</w:t>
      </w:r>
      <w:r w:rsidRPr="005C48E8">
        <w:rPr>
          <w:rFonts w:ascii="PT Sans" w:hAnsi="PT Sans" w:cs="Kailasa"/>
        </w:rPr>
        <w:t>innen f</w:t>
      </w:r>
      <w:r w:rsidRPr="005C48E8">
        <w:rPr>
          <w:rFonts w:ascii="PT Sans" w:hAnsi="PT Sans" w:cs="Cambria"/>
        </w:rPr>
        <w:t>ü</w:t>
      </w:r>
      <w:r w:rsidRPr="005C48E8">
        <w:rPr>
          <w:rFonts w:ascii="PT Sans" w:hAnsi="PT Sans" w:cs="Kailasa"/>
        </w:rPr>
        <w:t xml:space="preserve">r den Slogan </w:t>
      </w:r>
      <w:r w:rsidR="003B018B">
        <w:rPr>
          <w:rFonts w:ascii="PT Sans" w:hAnsi="PT Sans" w:cs="Kailasa"/>
        </w:rPr>
        <w:t>„</w:t>
      </w:r>
      <w:r w:rsidRPr="005C48E8">
        <w:rPr>
          <w:rFonts w:ascii="PT Sans" w:hAnsi="PT Sans" w:cs="Kailasa"/>
        </w:rPr>
        <w:t xml:space="preserve">Bohne </w:t>
      </w:r>
      <w:r w:rsidRPr="005C48E8">
        <w:rPr>
          <w:rFonts w:ascii="PT Sans" w:hAnsi="PT Sans" w:cs="Times New Roman"/>
        </w:rPr>
        <w:t>–</w:t>
      </w:r>
      <w:r w:rsidRPr="005C48E8">
        <w:rPr>
          <w:rFonts w:ascii="PT Sans" w:hAnsi="PT Sans" w:cs="Kailasa"/>
        </w:rPr>
        <w:t xml:space="preserve"> nat</w:t>
      </w:r>
      <w:r w:rsidRPr="005C48E8">
        <w:rPr>
          <w:rFonts w:ascii="PT Sans" w:hAnsi="PT Sans" w:cs="Cambria"/>
        </w:rPr>
        <w:t>ü</w:t>
      </w:r>
      <w:r w:rsidRPr="005C48E8">
        <w:rPr>
          <w:rFonts w:ascii="PT Sans" w:hAnsi="PT Sans" w:cs="Kailasa"/>
        </w:rPr>
        <w:t>rlich unverpackt</w:t>
      </w:r>
      <w:r w:rsidR="003B018B">
        <w:rPr>
          <w:rFonts w:ascii="PT Sans" w:hAnsi="PT Sans" w:cs="Kailasa"/>
        </w:rPr>
        <w:t>“</w:t>
      </w:r>
      <w:r w:rsidRPr="005C48E8">
        <w:rPr>
          <w:rFonts w:ascii="PT Sans" w:hAnsi="PT Sans" w:cs="Kailasa"/>
        </w:rPr>
        <w:t xml:space="preserve">, ein Wortspiel aus der Heimatstadt Bocholt und dem Leitfaden </w:t>
      </w:r>
      <w:r w:rsidRPr="005C48E8">
        <w:rPr>
          <w:rFonts w:ascii="PT Sans" w:hAnsi="PT Sans" w:cs="Times New Roman"/>
        </w:rPr>
        <w:t>„</w:t>
      </w:r>
      <w:r w:rsidRPr="005C48E8">
        <w:rPr>
          <w:rFonts w:ascii="PT Sans" w:hAnsi="PT Sans" w:cs="Kailasa"/>
        </w:rPr>
        <w:t>ohne Verpackung</w:t>
      </w:r>
      <w:r w:rsidRPr="005C48E8">
        <w:rPr>
          <w:rFonts w:ascii="PT Sans" w:hAnsi="PT Sans" w:cs="Times New Roman"/>
          <w:rtl/>
          <w:lang w:val="ar-SA"/>
        </w:rPr>
        <w:t>“</w:t>
      </w:r>
      <w:r w:rsidRPr="005C48E8">
        <w:rPr>
          <w:rFonts w:ascii="PT Sans" w:hAnsi="PT Sans" w:cs="Kailasa"/>
        </w:rPr>
        <w:t xml:space="preserve">, </w:t>
      </w:r>
      <w:proofErr w:type="gramStart"/>
      <w:r w:rsidRPr="005C48E8">
        <w:rPr>
          <w:rFonts w:ascii="PT Sans" w:hAnsi="PT Sans" w:cs="Kailasa"/>
        </w:rPr>
        <w:t>das</w:t>
      </w:r>
      <w:proofErr w:type="gramEnd"/>
      <w:r w:rsidRPr="005C48E8">
        <w:rPr>
          <w:rFonts w:ascii="PT Sans" w:hAnsi="PT Sans" w:cs="Kailasa"/>
        </w:rPr>
        <w:t xml:space="preserve"> zugleich ihr Konzept skizziert. Damit wollen sie bei den Kund</w:t>
      </w:r>
      <w:r w:rsidR="004F46BC">
        <w:rPr>
          <w:rFonts w:ascii="PT Sans" w:hAnsi="PT Sans" w:cs="Kailasa"/>
        </w:rPr>
        <w:t>*</w:t>
      </w:r>
      <w:r w:rsidRPr="005C48E8">
        <w:rPr>
          <w:rFonts w:ascii="PT Sans" w:hAnsi="PT Sans" w:cs="Kailasa"/>
        </w:rPr>
        <w:t xml:space="preserve">innen Aufmerksamkeit erregen und in Erinnerung bleiben. </w:t>
      </w:r>
    </w:p>
    <w:p w14:paraId="3633E426" w14:textId="0F2343FE" w:rsidR="009D6FCB" w:rsidRPr="005C48E8" w:rsidRDefault="00000000" w:rsidP="005C48E8">
      <w:pPr>
        <w:spacing w:before="0" w:after="240" w:line="276" w:lineRule="auto"/>
        <w:jc w:val="both"/>
        <w:rPr>
          <w:rFonts w:ascii="PT Sans" w:hAnsi="PT Sans"/>
        </w:rPr>
      </w:pPr>
      <w:r w:rsidRPr="005C48E8">
        <w:rPr>
          <w:rFonts w:ascii="PT Sans" w:hAnsi="PT Sans" w:cs="Kailasa"/>
        </w:rPr>
        <w:t>Im n</w:t>
      </w:r>
      <w:r w:rsidRPr="005C48E8">
        <w:rPr>
          <w:rFonts w:ascii="PT Sans" w:hAnsi="PT Sans" w:cs="Cambria"/>
        </w:rPr>
        <w:t>ä</w:t>
      </w:r>
      <w:r w:rsidRPr="005C48E8">
        <w:rPr>
          <w:rFonts w:ascii="PT Sans" w:hAnsi="PT Sans" w:cs="Kailasa"/>
        </w:rPr>
        <w:t>chsten Schritt machten sich die engagierten Mitwirkenden an einen Businessplan f</w:t>
      </w:r>
      <w:r w:rsidRPr="005C48E8">
        <w:rPr>
          <w:rFonts w:ascii="PT Sans" w:hAnsi="PT Sans" w:cs="Cambria"/>
        </w:rPr>
        <w:t>ü</w:t>
      </w:r>
      <w:r w:rsidRPr="005C48E8">
        <w:rPr>
          <w:rFonts w:ascii="PT Sans" w:hAnsi="PT Sans" w:cs="Kailasa"/>
        </w:rPr>
        <w:t>r ihre innovative Idee. Bald war der Entschluss f</w:t>
      </w:r>
      <w:r w:rsidRPr="005C48E8">
        <w:rPr>
          <w:rFonts w:ascii="PT Sans" w:hAnsi="PT Sans" w:cs="Cambria"/>
        </w:rPr>
        <w:t>ü</w:t>
      </w:r>
      <w:r w:rsidRPr="005C48E8">
        <w:rPr>
          <w:rFonts w:ascii="PT Sans" w:hAnsi="PT Sans" w:cs="Kailasa"/>
        </w:rPr>
        <w:t>r die Bohne auf R</w:t>
      </w:r>
      <w:r w:rsidRPr="005C48E8">
        <w:rPr>
          <w:rFonts w:ascii="PT Sans" w:hAnsi="PT Sans" w:cs="Cambria"/>
        </w:rPr>
        <w:t>ä</w:t>
      </w:r>
      <w:r w:rsidRPr="005C48E8">
        <w:rPr>
          <w:rFonts w:ascii="PT Sans" w:hAnsi="PT Sans" w:cs="Kailasa"/>
        </w:rPr>
        <w:t>dern gefasst, um auf verschiedenen M</w:t>
      </w:r>
      <w:r w:rsidRPr="005C48E8">
        <w:rPr>
          <w:rFonts w:ascii="PT Sans" w:hAnsi="PT Sans" w:cs="Cambria"/>
        </w:rPr>
        <w:t>ä</w:t>
      </w:r>
      <w:r w:rsidRPr="005C48E8">
        <w:rPr>
          <w:rFonts w:ascii="PT Sans" w:hAnsi="PT Sans" w:cs="Kailasa"/>
        </w:rPr>
        <w:t>rkten und Pl</w:t>
      </w:r>
      <w:r w:rsidRPr="005C48E8">
        <w:rPr>
          <w:rFonts w:ascii="PT Sans" w:hAnsi="PT Sans" w:cs="Cambria"/>
        </w:rPr>
        <w:t>ä</w:t>
      </w:r>
      <w:r w:rsidRPr="005C48E8">
        <w:rPr>
          <w:rFonts w:ascii="PT Sans" w:hAnsi="PT Sans" w:cs="Kailasa"/>
        </w:rPr>
        <w:t>tzen pr</w:t>
      </w:r>
      <w:r w:rsidRPr="005C48E8">
        <w:rPr>
          <w:rFonts w:ascii="PT Sans" w:hAnsi="PT Sans" w:cs="Cambria"/>
        </w:rPr>
        <w:t>ä</w:t>
      </w:r>
      <w:r w:rsidRPr="005C48E8">
        <w:rPr>
          <w:rFonts w:ascii="PT Sans" w:hAnsi="PT Sans" w:cs="Kailasa"/>
        </w:rPr>
        <w:t>sent sein zu k</w:t>
      </w:r>
      <w:r w:rsidRPr="005C48E8">
        <w:rPr>
          <w:rFonts w:ascii="PT Sans" w:hAnsi="PT Sans" w:cs="Cambria"/>
          <w:lang w:val="sv-SE"/>
        </w:rPr>
        <w:t>ö</w:t>
      </w:r>
      <w:proofErr w:type="spellStart"/>
      <w:r w:rsidRPr="005C48E8">
        <w:rPr>
          <w:rFonts w:ascii="PT Sans" w:hAnsi="PT Sans" w:cs="Kailasa"/>
        </w:rPr>
        <w:t>nnen</w:t>
      </w:r>
      <w:proofErr w:type="spellEnd"/>
      <w:r w:rsidRPr="005C48E8">
        <w:rPr>
          <w:rFonts w:ascii="PT Sans" w:hAnsi="PT Sans" w:cs="Kailasa"/>
        </w:rPr>
        <w:t>. Schnell wurde der Gruppe jedoch auch klar, dass es nicht allein um Engagement und gute Ideen ging: Es galt, Antr</w:t>
      </w:r>
      <w:r w:rsidRPr="005C48E8">
        <w:rPr>
          <w:rFonts w:ascii="PT Sans" w:hAnsi="PT Sans" w:cs="Cambria"/>
        </w:rPr>
        <w:t>ä</w:t>
      </w:r>
      <w:r w:rsidRPr="005C48E8">
        <w:rPr>
          <w:rFonts w:ascii="PT Sans" w:hAnsi="PT Sans" w:cs="Kailasa"/>
        </w:rPr>
        <w:t>ge zu stellen, Kosten zu decken und Hygienestandards einzuhalten. Als Fundament f</w:t>
      </w:r>
      <w:r w:rsidRPr="005C48E8">
        <w:rPr>
          <w:rFonts w:ascii="PT Sans" w:hAnsi="PT Sans" w:cs="Cambria"/>
        </w:rPr>
        <w:t>ü</w:t>
      </w:r>
      <w:r w:rsidRPr="005C48E8">
        <w:rPr>
          <w:rFonts w:ascii="PT Sans" w:hAnsi="PT Sans" w:cs="Kailasa"/>
        </w:rPr>
        <w:t>r das Bohne-Mobil sollte die Eintragung als Verein dienen. Mithilfe</w:t>
      </w:r>
      <w:r w:rsidRPr="005C48E8">
        <w:rPr>
          <w:rFonts w:ascii="PT Sans" w:hAnsi="PT Sans"/>
        </w:rPr>
        <w:t xml:space="preserve"> von Spendengeldern und der Unterstützung ortsansässiger Unternehmen war es schließlich m</w:t>
      </w:r>
      <w:r w:rsidRPr="005C48E8">
        <w:rPr>
          <w:rFonts w:ascii="PT Sans" w:hAnsi="PT Sans"/>
          <w:lang w:val="sv-SE"/>
        </w:rPr>
        <w:t>ö</w:t>
      </w:r>
      <w:r w:rsidRPr="005C48E8">
        <w:rPr>
          <w:rFonts w:ascii="PT Sans" w:hAnsi="PT Sans"/>
        </w:rPr>
        <w:t xml:space="preserve">glich, einen geeigneten </w:t>
      </w:r>
      <w:r w:rsidRPr="005C48E8">
        <w:rPr>
          <w:rFonts w:ascii="PT Sans" w:hAnsi="PT Sans"/>
        </w:rPr>
        <w:lastRenderedPageBreak/>
        <w:t xml:space="preserve">Anhänger zu kaufen. Beim Ausbau des Verkaufswagens war erneut Teamwork gefragt, damit beispielsweise die Spendersäulen für lose Waren adäquat installiert und geltende Vorschriften eingehalten werden konnten. </w:t>
      </w:r>
    </w:p>
    <w:p w14:paraId="3FEEF3E7" w14:textId="4F2E45F4" w:rsidR="00DF61C5" w:rsidRPr="005C48E8" w:rsidRDefault="009D6FCB" w:rsidP="005C48E8">
      <w:pPr>
        <w:spacing w:before="0" w:after="240" w:line="276" w:lineRule="auto"/>
        <w:jc w:val="both"/>
        <w:rPr>
          <w:rFonts w:ascii="PT Sans" w:eastAsia="Times Roman" w:hAnsi="PT Sans" w:cs="Times Roman"/>
        </w:rPr>
      </w:pPr>
      <w:r w:rsidRPr="005C48E8">
        <w:rPr>
          <w:rFonts w:ascii="PT Sans" w:hAnsi="PT Sans"/>
          <w:noProof/>
        </w:rPr>
        <w:drawing>
          <wp:anchor distT="0" distB="0" distL="114300" distR="114300" simplePos="0" relativeHeight="251658240" behindDoc="1" locked="0" layoutInCell="1" allowOverlap="1" wp14:anchorId="06F4C13F" wp14:editId="72AABFAC">
            <wp:simplePos x="0" y="0"/>
            <wp:positionH relativeFrom="column">
              <wp:posOffset>-9525</wp:posOffset>
            </wp:positionH>
            <wp:positionV relativeFrom="paragraph">
              <wp:posOffset>0</wp:posOffset>
            </wp:positionV>
            <wp:extent cx="1633855" cy="2448560"/>
            <wp:effectExtent l="0" t="0" r="4445" b="2540"/>
            <wp:wrapTight wrapText="bothSides">
              <wp:wrapPolygon edited="0">
                <wp:start x="0" y="0"/>
                <wp:lineTo x="0" y="21510"/>
                <wp:lineTo x="21491" y="21510"/>
                <wp:lineTo x="21491" y="0"/>
                <wp:lineTo x="0" y="0"/>
              </wp:wrapPolygon>
            </wp:wrapTight>
            <wp:docPr id="897491776" name="Grafik 4" descr="Kostenlos Person, Die Im Laden Einkauft Stock-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 Person, Die Im Laden Einkauft Stock-Fot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3855" cy="2448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48E8">
        <w:rPr>
          <w:rFonts w:ascii="PT Sans" w:hAnsi="PT Sans"/>
        </w:rPr>
        <w:t xml:space="preserve">Nun ist es so weit: </w:t>
      </w:r>
      <w:proofErr w:type="gramStart"/>
      <w:r w:rsidRPr="005C48E8">
        <w:rPr>
          <w:rFonts w:ascii="PT Sans" w:hAnsi="PT Sans"/>
        </w:rPr>
        <w:t>Die engagierten Gymnasiast</w:t>
      </w:r>
      <w:proofErr w:type="gramEnd"/>
      <w:r w:rsidR="004F46BC">
        <w:rPr>
          <w:rFonts w:ascii="PT Sans" w:hAnsi="PT Sans"/>
        </w:rPr>
        <w:t>*</w:t>
      </w:r>
      <w:r w:rsidRPr="005C48E8">
        <w:rPr>
          <w:rFonts w:ascii="PT Sans" w:hAnsi="PT Sans"/>
        </w:rPr>
        <w:t xml:space="preserve">innen sind mit der </w:t>
      </w:r>
      <w:r w:rsidR="00805A0C">
        <w:rPr>
          <w:rFonts w:ascii="PT Sans" w:hAnsi="PT Sans"/>
        </w:rPr>
        <w:t>"</w:t>
      </w:r>
      <w:r w:rsidRPr="005C48E8">
        <w:rPr>
          <w:rFonts w:ascii="PT Sans" w:hAnsi="PT Sans"/>
        </w:rPr>
        <w:t>Bohne</w:t>
      </w:r>
      <w:r w:rsidR="00805A0C">
        <w:rPr>
          <w:rFonts w:ascii="PT Sans" w:hAnsi="PT Sans"/>
        </w:rPr>
        <w:t>"</w:t>
      </w:r>
      <w:r w:rsidRPr="005C48E8">
        <w:rPr>
          <w:rFonts w:ascii="PT Sans" w:hAnsi="PT Sans"/>
        </w:rPr>
        <w:t xml:space="preserve"> vor allem am Bauernmarkt Loikum zu finden und verkaufen gemeinsam mit jungen, interessierten Helfer</w:t>
      </w:r>
      <w:r w:rsidR="004F46BC">
        <w:rPr>
          <w:rFonts w:ascii="PT Sans" w:hAnsi="PT Sans"/>
        </w:rPr>
        <w:t>*</w:t>
      </w:r>
      <w:r w:rsidRPr="005C48E8">
        <w:rPr>
          <w:rFonts w:ascii="PT Sans" w:hAnsi="PT Sans"/>
        </w:rPr>
        <w:t>innen aus der Umgebung Nudeln, Mü</w:t>
      </w:r>
      <w:proofErr w:type="spellStart"/>
      <w:r w:rsidRPr="005C48E8">
        <w:rPr>
          <w:rFonts w:ascii="PT Sans" w:hAnsi="PT Sans"/>
          <w:lang w:val="it-IT"/>
        </w:rPr>
        <w:t>sli</w:t>
      </w:r>
      <w:proofErr w:type="spellEnd"/>
      <w:r w:rsidRPr="005C48E8">
        <w:rPr>
          <w:rFonts w:ascii="PT Sans" w:hAnsi="PT Sans"/>
          <w:lang w:val="it-IT"/>
        </w:rPr>
        <w:t>, S</w:t>
      </w:r>
      <w:proofErr w:type="spellStart"/>
      <w:r w:rsidRPr="005C48E8">
        <w:rPr>
          <w:rFonts w:ascii="PT Sans" w:hAnsi="PT Sans"/>
        </w:rPr>
        <w:t>üßigkeiten</w:t>
      </w:r>
      <w:proofErr w:type="spellEnd"/>
      <w:r w:rsidRPr="005C48E8">
        <w:rPr>
          <w:rFonts w:ascii="PT Sans" w:hAnsi="PT Sans"/>
        </w:rPr>
        <w:t xml:space="preserve">, Gewürze, Kaffee, Spülmittel, </w:t>
      </w:r>
      <w:proofErr w:type="spellStart"/>
      <w:r w:rsidRPr="005C48E8">
        <w:rPr>
          <w:rFonts w:ascii="PT Sans" w:hAnsi="PT Sans"/>
        </w:rPr>
        <w:t>To</w:t>
      </w:r>
      <w:proofErr w:type="spellEnd"/>
      <w:r w:rsidRPr="005C48E8">
        <w:rPr>
          <w:rFonts w:ascii="PT Sans" w:hAnsi="PT Sans"/>
        </w:rPr>
        <w:t>-Go-Becher, Jutebeutel und vieles mehr – ohne Plastikverpackung. Das Bohne-Konzept ist dabei ganz einfach</w:t>
      </w:r>
      <w:r w:rsidR="004F46BC">
        <w:rPr>
          <w:rFonts w:ascii="PT Sans" w:hAnsi="PT Sans"/>
        </w:rPr>
        <w:t>*</w:t>
      </w:r>
      <w:r w:rsidRPr="005C48E8">
        <w:rPr>
          <w:rFonts w:ascii="PT Sans" w:hAnsi="PT Sans"/>
        </w:rPr>
        <w:t xml:space="preserve"> Man kommt mit einem leeren Gefäß zum Stand, lässt dieses wiegen, sucht sich sein Produkt aus und lässt das mitgebrachte Behältnis befüllen.</w:t>
      </w:r>
    </w:p>
    <w:p w14:paraId="4D0FC55A" w14:textId="0B23D0A7" w:rsidR="00DF61C5" w:rsidRPr="005C48E8" w:rsidRDefault="005E5DA1" w:rsidP="005C48E8">
      <w:pPr>
        <w:spacing w:before="0" w:after="240" w:line="276" w:lineRule="auto"/>
        <w:jc w:val="both"/>
        <w:rPr>
          <w:rFonts w:ascii="PT Sans" w:eastAsia="Times Roman" w:hAnsi="PT Sans" w:cs="Times Roman"/>
        </w:rPr>
      </w:pPr>
      <w:r w:rsidRPr="005C48E8">
        <w:rPr>
          <w:rFonts w:ascii="PT Sans" w:eastAsia="Times New Roman" w:hAnsi="PT Sans" w:cs="Times New Roman"/>
          <w:noProof/>
          <w:color w:val="FF0000"/>
        </w:rPr>
        <mc:AlternateContent>
          <mc:Choice Requires="wps">
            <w:drawing>
              <wp:anchor distT="0" distB="0" distL="114300" distR="114300" simplePos="0" relativeHeight="251660288" behindDoc="0" locked="0" layoutInCell="1" allowOverlap="1" wp14:anchorId="3076282A" wp14:editId="1B3FD692">
                <wp:simplePos x="0" y="0"/>
                <wp:positionH relativeFrom="column">
                  <wp:posOffset>-8890</wp:posOffset>
                </wp:positionH>
                <wp:positionV relativeFrom="paragraph">
                  <wp:posOffset>83185</wp:posOffset>
                </wp:positionV>
                <wp:extent cx="1633855" cy="770255"/>
                <wp:effectExtent l="0" t="0" r="17145" b="17145"/>
                <wp:wrapSquare wrapText="bothSides"/>
                <wp:docPr id="1011239648" name="Textfeld 11"/>
                <wp:cNvGraphicFramePr/>
                <a:graphic xmlns:a="http://schemas.openxmlformats.org/drawingml/2006/main">
                  <a:graphicData uri="http://schemas.microsoft.com/office/word/2010/wordprocessingShape">
                    <wps:wsp>
                      <wps:cNvSpPr txBox="1"/>
                      <wps:spPr>
                        <a:xfrm>
                          <a:off x="0" y="0"/>
                          <a:ext cx="1633855" cy="770255"/>
                        </a:xfrm>
                        <a:prstGeom prst="rect">
                          <a:avLst/>
                        </a:prstGeom>
                        <a:solidFill>
                          <a:schemeClr val="lt1"/>
                        </a:solidFill>
                        <a:ln w="6350">
                          <a:solidFill>
                            <a:prstClr val="black"/>
                          </a:solidFill>
                        </a:ln>
                      </wps:spPr>
                      <wps:txbx>
                        <w:txbxContent>
                          <w:p w14:paraId="53D4D282" w14:textId="3EC1244F" w:rsidR="005E5DA1" w:rsidRPr="005E5DA1" w:rsidRDefault="005E5DA1" w:rsidP="005E5DA1">
                            <w:pPr>
                              <w:spacing w:before="0" w:line="240" w:lineRule="auto"/>
                              <w:contextualSpacing/>
                              <w:rPr>
                                <w:rFonts w:ascii="PT Sans" w:hAnsi="PT Sans"/>
                                <w:sz w:val="16"/>
                                <w:szCs w:val="16"/>
                                <w:lang w:val="en-US"/>
                              </w:rPr>
                            </w:pPr>
                            <w:r w:rsidRPr="005E5DA1">
                              <w:rPr>
                                <w:rFonts w:ascii="PT Sans" w:hAnsi="PT Sans"/>
                                <w:color w:val="191919"/>
                                <w:spacing w:val="-12"/>
                                <w:sz w:val="16"/>
                                <w:szCs w:val="16"/>
                                <w:lang w:val="en-US"/>
                              </w:rPr>
                              <w:t xml:space="preserve">Polina </w:t>
                            </w:r>
                            <w:proofErr w:type="spellStart"/>
                            <w:r w:rsidRPr="005E5DA1">
                              <w:rPr>
                                <w:rFonts w:ascii="PT Sans" w:hAnsi="PT Sans"/>
                                <w:color w:val="191919"/>
                                <w:spacing w:val="-12"/>
                                <w:sz w:val="16"/>
                                <w:szCs w:val="16"/>
                                <w:lang w:val="en-US"/>
                              </w:rPr>
                              <w:t>Tankilevitch</w:t>
                            </w:r>
                            <w:proofErr w:type="spellEnd"/>
                            <w:r>
                              <w:rPr>
                                <w:rFonts w:ascii="PT Sans" w:hAnsi="PT Sans"/>
                                <w:color w:val="191919"/>
                                <w:spacing w:val="-12"/>
                                <w:sz w:val="16"/>
                                <w:szCs w:val="16"/>
                                <w:lang w:val="en-US"/>
                              </w:rPr>
                              <w:t xml:space="preserve">, </w:t>
                            </w:r>
                            <w:proofErr w:type="spellStart"/>
                            <w:r>
                              <w:rPr>
                                <w:rFonts w:ascii="PT Sans" w:hAnsi="PT Sans"/>
                                <w:color w:val="191919"/>
                                <w:spacing w:val="-12"/>
                                <w:sz w:val="16"/>
                                <w:szCs w:val="16"/>
                                <w:lang w:val="en-US"/>
                              </w:rPr>
                              <w:t>Pexels</w:t>
                            </w:r>
                            <w:proofErr w:type="spellEnd"/>
                            <w:r>
                              <w:rPr>
                                <w:rFonts w:ascii="PT Sans" w:hAnsi="PT Sans"/>
                                <w:color w:val="191919"/>
                                <w:spacing w:val="-12"/>
                                <w:sz w:val="16"/>
                                <w:szCs w:val="16"/>
                                <w:lang w:val="en-US"/>
                              </w:rPr>
                              <w:t>,</w:t>
                            </w:r>
                          </w:p>
                          <w:p w14:paraId="6E5A6F41" w14:textId="7AA19B22" w:rsidR="009D6FCB" w:rsidRPr="005E5DA1" w:rsidRDefault="009D6FCB" w:rsidP="005E5DA1">
                            <w:pPr>
                              <w:spacing w:line="240" w:lineRule="auto"/>
                              <w:contextualSpacing/>
                              <w:rPr>
                                <w:rFonts w:ascii="PT Sans" w:hAnsi="PT Sans" w:cs="Times New Roman"/>
                                <w:color w:val="333333"/>
                                <w:sz w:val="16"/>
                                <w:szCs w:val="16"/>
                                <w:lang w:val="en-US"/>
                              </w:rPr>
                            </w:pPr>
                            <w:hyperlink r:id="rId9" w:history="1">
                              <w:r w:rsidRPr="005E5DA1">
                                <w:rPr>
                                  <w:rStyle w:val="Hyperlink"/>
                                  <w:rFonts w:ascii="PT Sans" w:hAnsi="PT Sans" w:cs="Times New Roman"/>
                                  <w:sz w:val="16"/>
                                  <w:szCs w:val="16"/>
                                  <w:lang w:val="en-US"/>
                                </w:rPr>
                                <w:t>CC BY-NC 4.0</w:t>
                              </w:r>
                            </w:hyperlink>
                            <w:r w:rsidRPr="005E5DA1">
                              <w:rPr>
                                <w:rFonts w:ascii="PT Sans" w:hAnsi="PT Sans" w:cs="Times New Roman"/>
                                <w:color w:val="333333"/>
                                <w:sz w:val="16"/>
                                <w:szCs w:val="16"/>
                                <w:lang w:val="en-US"/>
                              </w:rPr>
                              <w:t xml:space="preserve">, </w:t>
                            </w:r>
                            <w:r w:rsidR="005E5DA1" w:rsidRPr="005E5DA1">
                              <w:rPr>
                                <w:rFonts w:ascii="PT Sans" w:hAnsi="PT Sans" w:cs="Times New Roman"/>
                                <w:color w:val="333333"/>
                                <w:sz w:val="16"/>
                                <w:szCs w:val="16"/>
                                <w:lang w:val="en-US"/>
                              </w:rPr>
                              <w:t xml:space="preserve"> </w:t>
                            </w:r>
                            <w:hyperlink r:id="rId10" w:history="1">
                              <w:r w:rsidR="005E5DA1" w:rsidRPr="000D4AA3">
                                <w:rPr>
                                  <w:rStyle w:val="Hyperlink"/>
                                  <w:rFonts w:ascii="PT Sans" w:hAnsi="PT Sans"/>
                                  <w:sz w:val="16"/>
                                  <w:szCs w:val="16"/>
                                  <w:lang w:val="en-US"/>
                                </w:rPr>
                                <w:t>https://www.pexels.com/de-de/foto/person-die-im-laden-einkauft-3735170</w:t>
                              </w:r>
                              <w:r w:rsidR="005E5DA1" w:rsidRPr="000D4AA3">
                                <w:rPr>
                                  <w:rStyle w:val="Hyperlink"/>
                                  <w:rFonts w:ascii="PT Sans" w:hAnsi="PT Sans" w:cs="Times New Roman"/>
                                  <w:sz w:val="16"/>
                                  <w:szCs w:val="16"/>
                                  <w:lang w:val="en-US"/>
                                </w:rPr>
                                <w:t>/</w:t>
                              </w:r>
                            </w:hyperlink>
                            <w:r w:rsidR="005E5DA1">
                              <w:rPr>
                                <w:rFonts w:ascii="PT Sans" w:hAnsi="PT Sans" w:cs="Times New Roman"/>
                                <w:color w:val="333333"/>
                                <w:sz w:val="16"/>
                                <w:szCs w:val="16"/>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76282A" id="_x0000_t202" coordsize="21600,21600" o:spt="202" path="m,l,21600r21600,l21600,xe">
                <v:stroke joinstyle="miter"/>
                <v:path gradientshapeok="t" o:connecttype="rect"/>
              </v:shapetype>
              <v:shape id="Textfeld 11" o:spid="_x0000_s1026" type="#_x0000_t202" style="position:absolute;left:0;text-align:left;margin-left:-.7pt;margin-top:6.55pt;width:128.65pt;height:6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" fillcolor="white [3201]" strokeweight=".5pt">
                <v:textbox>
                  <w:txbxContent>
                    <w:p w14:paraId="53D4D282" w14:textId="3EC1244F" w:rsidR="005E5DA1" w:rsidRPr="005E5DA1" w:rsidRDefault="005E5DA1" w:rsidP="005E5DA1">
                      <w:pPr>
                        <w:spacing w:before="0" w:line="240" w:lineRule="auto"/>
                        <w:contextualSpacing/>
                        <w:rPr>
                          <w:rFonts w:ascii="PT Sans" w:hAnsi="PT Sans"/>
                          <w:sz w:val="16"/>
                          <w:szCs w:val="16"/>
                          <w:lang w:val="en-US"/>
                        </w:rPr>
                      </w:pPr>
                      <w:r w:rsidRPr="005E5DA1">
                        <w:rPr>
                          <w:rFonts w:ascii="PT Sans" w:hAnsi="PT Sans"/>
                          <w:color w:val="191919"/>
                          <w:spacing w:val="-12"/>
                          <w:sz w:val="16"/>
                          <w:szCs w:val="16"/>
                          <w:lang w:val="en-US"/>
                        </w:rPr>
                        <w:t xml:space="preserve">Polina </w:t>
                      </w:r>
                      <w:proofErr w:type="spellStart"/>
                      <w:r w:rsidRPr="005E5DA1">
                        <w:rPr>
                          <w:rFonts w:ascii="PT Sans" w:hAnsi="PT Sans"/>
                          <w:color w:val="191919"/>
                          <w:spacing w:val="-12"/>
                          <w:sz w:val="16"/>
                          <w:szCs w:val="16"/>
                          <w:lang w:val="en-US"/>
                        </w:rPr>
                        <w:t>Tankilevitch</w:t>
                      </w:r>
                      <w:proofErr w:type="spellEnd"/>
                      <w:r>
                        <w:rPr>
                          <w:rFonts w:ascii="PT Sans" w:hAnsi="PT Sans"/>
                          <w:color w:val="191919"/>
                          <w:spacing w:val="-12"/>
                          <w:sz w:val="16"/>
                          <w:szCs w:val="16"/>
                          <w:lang w:val="en-US"/>
                        </w:rPr>
                        <w:t xml:space="preserve">, </w:t>
                      </w:r>
                      <w:proofErr w:type="spellStart"/>
                      <w:r>
                        <w:rPr>
                          <w:rFonts w:ascii="PT Sans" w:hAnsi="PT Sans"/>
                          <w:color w:val="191919"/>
                          <w:spacing w:val="-12"/>
                          <w:sz w:val="16"/>
                          <w:szCs w:val="16"/>
                          <w:lang w:val="en-US"/>
                        </w:rPr>
                        <w:t>Pexels</w:t>
                      </w:r>
                      <w:proofErr w:type="spellEnd"/>
                      <w:r>
                        <w:rPr>
                          <w:rFonts w:ascii="PT Sans" w:hAnsi="PT Sans"/>
                          <w:color w:val="191919"/>
                          <w:spacing w:val="-12"/>
                          <w:sz w:val="16"/>
                          <w:szCs w:val="16"/>
                          <w:lang w:val="en-US"/>
                        </w:rPr>
                        <w:t>,</w:t>
                      </w:r>
                    </w:p>
                    <w:p w14:paraId="6E5A6F41" w14:textId="7AA19B22" w:rsidR="009D6FCB" w:rsidRPr="005E5DA1" w:rsidRDefault="009D6FCB" w:rsidP="005E5DA1">
                      <w:pPr>
                        <w:spacing w:line="240" w:lineRule="auto"/>
                        <w:contextualSpacing/>
                        <w:rPr>
                          <w:rFonts w:ascii="PT Sans" w:hAnsi="PT Sans" w:cs="Times New Roman"/>
                          <w:color w:val="333333"/>
                          <w:sz w:val="16"/>
                          <w:szCs w:val="16"/>
                          <w:lang w:val="en-US"/>
                        </w:rPr>
                      </w:pPr>
                      <w:hyperlink r:id="rId11" w:history="1">
                        <w:r w:rsidRPr="005E5DA1">
                          <w:rPr>
                            <w:rStyle w:val="Hyperlink"/>
                            <w:rFonts w:ascii="PT Sans" w:hAnsi="PT Sans" w:cs="Times New Roman"/>
                            <w:sz w:val="16"/>
                            <w:szCs w:val="16"/>
                            <w:lang w:val="en-US"/>
                          </w:rPr>
                          <w:t>CC BY-NC 4.0</w:t>
                        </w:r>
                      </w:hyperlink>
                      <w:r w:rsidRPr="005E5DA1">
                        <w:rPr>
                          <w:rFonts w:ascii="PT Sans" w:hAnsi="PT Sans" w:cs="Times New Roman"/>
                          <w:color w:val="333333"/>
                          <w:sz w:val="16"/>
                          <w:szCs w:val="16"/>
                          <w:lang w:val="en-US"/>
                        </w:rPr>
                        <w:t xml:space="preserve">, </w:t>
                      </w:r>
                      <w:r w:rsidR="005E5DA1" w:rsidRPr="005E5DA1">
                        <w:rPr>
                          <w:rFonts w:ascii="PT Sans" w:hAnsi="PT Sans" w:cs="Times New Roman"/>
                          <w:color w:val="333333"/>
                          <w:sz w:val="16"/>
                          <w:szCs w:val="16"/>
                          <w:lang w:val="en-US"/>
                        </w:rPr>
                        <w:t xml:space="preserve"> </w:t>
                      </w:r>
                      <w:hyperlink r:id="rId12" w:history="1">
                        <w:r w:rsidR="005E5DA1" w:rsidRPr="000D4AA3">
                          <w:rPr>
                            <w:rStyle w:val="Hyperlink"/>
                            <w:rFonts w:ascii="PT Sans" w:hAnsi="PT Sans"/>
                            <w:sz w:val="16"/>
                            <w:szCs w:val="16"/>
                            <w:lang w:val="en-US"/>
                          </w:rPr>
                          <w:t>https://www.pexels.com/de-de/foto/person-die-im-laden-einkauft-3735170</w:t>
                        </w:r>
                        <w:r w:rsidR="005E5DA1" w:rsidRPr="000D4AA3">
                          <w:rPr>
                            <w:rStyle w:val="Hyperlink"/>
                            <w:rFonts w:ascii="PT Sans" w:hAnsi="PT Sans" w:cs="Times New Roman"/>
                            <w:sz w:val="16"/>
                            <w:szCs w:val="16"/>
                            <w:lang w:val="en-US"/>
                          </w:rPr>
                          <w:t>/</w:t>
                        </w:r>
                      </w:hyperlink>
                      <w:r w:rsidR="005E5DA1">
                        <w:rPr>
                          <w:rFonts w:ascii="PT Sans" w:hAnsi="PT Sans" w:cs="Times New Roman"/>
                          <w:color w:val="333333"/>
                          <w:sz w:val="16"/>
                          <w:szCs w:val="16"/>
                          <w:lang w:val="en-US"/>
                        </w:rPr>
                        <w:t>.</w:t>
                      </w:r>
                    </w:p>
                  </w:txbxContent>
                </v:textbox>
                <w10:wrap type="square"/>
              </v:shape>
            </w:pict>
          </mc:Fallback>
        </mc:AlternateContent>
      </w:r>
      <w:r w:rsidRPr="005C48E8">
        <w:rPr>
          <w:rFonts w:ascii="PT Sans" w:hAnsi="PT Sans"/>
        </w:rPr>
        <w:t>Die jungen Unternehmer</w:t>
      </w:r>
      <w:r w:rsidR="004F46BC">
        <w:rPr>
          <w:rFonts w:ascii="PT Sans" w:hAnsi="PT Sans"/>
        </w:rPr>
        <w:t>*</w:t>
      </w:r>
      <w:r w:rsidRPr="005C48E8">
        <w:rPr>
          <w:rFonts w:ascii="PT Sans" w:hAnsi="PT Sans"/>
        </w:rPr>
        <w:t>innen arbeiten mit vielen ansässigen Unternehmen oder Firmen aus Deutschland zusammen, denn sie setzen bei ihrem Sortiment auf regionale Produkte. Dafür nehmen sie auch h</w:t>
      </w:r>
      <w:r w:rsidRPr="005C48E8">
        <w:rPr>
          <w:rFonts w:ascii="PT Sans" w:hAnsi="PT Sans"/>
          <w:lang w:val="sv-SE"/>
        </w:rPr>
        <w:t>ö</w:t>
      </w:r>
      <w:proofErr w:type="spellStart"/>
      <w:r w:rsidRPr="005C48E8">
        <w:rPr>
          <w:rFonts w:ascii="PT Sans" w:hAnsi="PT Sans"/>
        </w:rPr>
        <w:t>here</w:t>
      </w:r>
      <w:proofErr w:type="spellEnd"/>
      <w:r w:rsidRPr="005C48E8">
        <w:rPr>
          <w:rFonts w:ascii="PT Sans" w:hAnsi="PT Sans"/>
        </w:rPr>
        <w:t xml:space="preserve"> Preise in Kauf, die aufgrund der Herstellungsbedingungen, wie beispielsweise Handanfertigungen, nicht nur eine hohe Qualität, sondern auch der Umwelt dienen. Dass Bio-Qualitä</w:t>
      </w:r>
      <w:r w:rsidRPr="005C48E8">
        <w:rPr>
          <w:rFonts w:ascii="PT Sans" w:hAnsi="PT Sans"/>
          <w:lang w:val="it-IT"/>
        </w:rPr>
        <w:t xml:space="preserve">t, </w:t>
      </w:r>
      <w:proofErr w:type="spellStart"/>
      <w:r w:rsidRPr="005C48E8">
        <w:rPr>
          <w:rFonts w:ascii="PT Sans" w:hAnsi="PT Sans"/>
          <w:lang w:val="it-IT"/>
        </w:rPr>
        <w:t>Regionalit</w:t>
      </w:r>
      <w:r w:rsidRPr="005C48E8">
        <w:rPr>
          <w:rFonts w:ascii="PT Sans" w:hAnsi="PT Sans"/>
        </w:rPr>
        <w:t>ät</w:t>
      </w:r>
      <w:proofErr w:type="spellEnd"/>
      <w:r w:rsidRPr="005C48E8">
        <w:rPr>
          <w:rFonts w:ascii="PT Sans" w:hAnsi="PT Sans"/>
        </w:rPr>
        <w:t xml:space="preserve"> und Nachhaltigkeit im Bohne-Konzept kombiniert werden, begeistert und überzeugt neben den Bürger</w:t>
      </w:r>
      <w:r w:rsidR="004F46BC">
        <w:rPr>
          <w:rFonts w:ascii="PT Sans" w:hAnsi="PT Sans"/>
        </w:rPr>
        <w:t>*</w:t>
      </w:r>
      <w:r w:rsidRPr="005C48E8">
        <w:rPr>
          <w:rFonts w:ascii="PT Sans" w:hAnsi="PT Sans"/>
        </w:rPr>
        <w:t xml:space="preserve">innen zudem etliche </w:t>
      </w:r>
      <w:r w:rsidRPr="005C48E8">
        <w:rPr>
          <w:rFonts w:ascii="PT Sans" w:hAnsi="PT Sans"/>
          <w:lang w:val="sv-SE"/>
        </w:rPr>
        <w:t>ö</w:t>
      </w:r>
      <w:proofErr w:type="spellStart"/>
      <w:r w:rsidRPr="005C48E8">
        <w:rPr>
          <w:rFonts w:ascii="PT Sans" w:hAnsi="PT Sans"/>
        </w:rPr>
        <w:t>rtliche</w:t>
      </w:r>
      <w:proofErr w:type="spellEnd"/>
      <w:r w:rsidRPr="005C48E8">
        <w:rPr>
          <w:rFonts w:ascii="PT Sans" w:hAnsi="PT Sans"/>
        </w:rPr>
        <w:t xml:space="preserve"> Unternehmen für eine Zusammenarbeit und führt wiederum zu einem vielfältigen Sortiment an Produkten. Die mobile Bohne kann damit Vorreiter für Unverpackt-Wagen und eine Inspiration für weitere D</w:t>
      </w:r>
      <w:r w:rsidRPr="005C48E8">
        <w:rPr>
          <w:rFonts w:ascii="PT Sans" w:hAnsi="PT Sans"/>
          <w:lang w:val="sv-SE"/>
        </w:rPr>
        <w:t>ö</w:t>
      </w:r>
      <w:proofErr w:type="spellStart"/>
      <w:r w:rsidRPr="005C48E8">
        <w:rPr>
          <w:rFonts w:ascii="PT Sans" w:hAnsi="PT Sans"/>
        </w:rPr>
        <w:t>rfer</w:t>
      </w:r>
      <w:proofErr w:type="spellEnd"/>
      <w:r w:rsidRPr="005C48E8">
        <w:rPr>
          <w:rFonts w:ascii="PT Sans" w:hAnsi="PT Sans"/>
        </w:rPr>
        <w:t xml:space="preserve"> und Städte sein.</w:t>
      </w:r>
    </w:p>
    <w:p w14:paraId="69BE857C" w14:textId="476C8D6E" w:rsidR="000E4C39" w:rsidRDefault="00000000" w:rsidP="005C48E8">
      <w:pPr>
        <w:pStyle w:val="Text"/>
        <w:spacing w:line="276" w:lineRule="auto"/>
        <w:jc w:val="both"/>
        <w:rPr>
          <w:rFonts w:ascii="PT Sans" w:hAnsi="PT Sans"/>
          <w:sz w:val="20"/>
          <w:szCs w:val="20"/>
        </w:rPr>
        <w:sectPr w:rsidR="000E4C39">
          <w:pgSz w:w="11906" w:h="16838"/>
          <w:pgMar w:top="1134" w:right="1134" w:bottom="1134" w:left="1134" w:header="709" w:footer="850" w:gutter="0"/>
          <w:cols w:space="720"/>
        </w:sectPr>
      </w:pPr>
      <w:r w:rsidRPr="005C48E8">
        <w:rPr>
          <w:rFonts w:ascii="PT Sans" w:hAnsi="PT Sans"/>
          <w:sz w:val="20"/>
          <w:szCs w:val="20"/>
        </w:rPr>
        <w:t xml:space="preserve">Alle Infos und Zitate: siehe </w:t>
      </w:r>
      <w:hyperlink r:id="rId13" w:history="1">
        <w:r w:rsidR="00DF61C5" w:rsidRPr="005C48E8">
          <w:rPr>
            <w:rStyle w:val="Hyperlink0"/>
            <w:rFonts w:ascii="PT Sans" w:hAnsi="PT Sans"/>
            <w:sz w:val="20"/>
            <w:szCs w:val="20"/>
          </w:rPr>
          <w:t>https://bohne-unverpackt.de/</w:t>
        </w:r>
      </w:hyperlink>
      <w:r w:rsidRPr="005C48E8">
        <w:rPr>
          <w:rFonts w:ascii="PT Sans" w:hAnsi="PT Sans"/>
          <w:sz w:val="20"/>
          <w:szCs w:val="20"/>
        </w:rPr>
        <w:t xml:space="preserve"> (zuletzt abgerufen am 18.02.202</w:t>
      </w:r>
      <w:r w:rsidR="000E4C39">
        <w:rPr>
          <w:rFonts w:ascii="PT Sans" w:hAnsi="PT Sans"/>
          <w:sz w:val="20"/>
          <w:szCs w:val="20"/>
        </w:rPr>
        <w:t>5)</w:t>
      </w:r>
    </w:p>
    <w:p w14:paraId="107C0180" w14:textId="4F428B56" w:rsidR="00DF61C5" w:rsidRPr="001535B6" w:rsidRDefault="00000000" w:rsidP="005C48E8">
      <w:pPr>
        <w:pStyle w:val="Text"/>
        <w:spacing w:line="276" w:lineRule="auto"/>
        <w:rPr>
          <w:rFonts w:ascii="PT Sans" w:eastAsia="Times New Roman" w:hAnsi="PT Sans" w:cs="Times New Roman"/>
          <w:sz w:val="28"/>
          <w:szCs w:val="28"/>
        </w:rPr>
      </w:pPr>
      <w:r w:rsidRPr="001535B6">
        <w:rPr>
          <w:rFonts w:ascii="PT Sans" w:hAnsi="PT Sans"/>
          <w:sz w:val="28"/>
          <w:szCs w:val="28"/>
        </w:rPr>
        <w:lastRenderedPageBreak/>
        <w:t>M2: Didaktische Impulse</w:t>
      </w:r>
    </w:p>
    <w:p w14:paraId="00525023" w14:textId="77777777" w:rsidR="00DF61C5" w:rsidRPr="005C48E8" w:rsidRDefault="00DF61C5" w:rsidP="005C48E8">
      <w:pPr>
        <w:pStyle w:val="Text"/>
        <w:spacing w:line="276" w:lineRule="auto"/>
        <w:rPr>
          <w:rFonts w:ascii="PT Sans" w:eastAsia="Times New Roman" w:hAnsi="PT Sans" w:cs="Times New Roman"/>
          <w:sz w:val="24"/>
          <w:szCs w:val="24"/>
        </w:rPr>
      </w:pPr>
    </w:p>
    <w:p w14:paraId="70D910E0" w14:textId="228F5E49" w:rsidR="00DF61C5" w:rsidRPr="005C48E8" w:rsidRDefault="005E5DA1" w:rsidP="00805A0C">
      <w:pPr>
        <w:pStyle w:val="Text"/>
        <w:numPr>
          <w:ilvl w:val="0"/>
          <w:numId w:val="2"/>
        </w:numPr>
        <w:spacing w:after="120" w:line="276" w:lineRule="auto"/>
        <w:ind w:left="567" w:hanging="346"/>
        <w:jc w:val="both"/>
        <w:rPr>
          <w:rFonts w:ascii="PT Sans" w:hAnsi="PT Sans"/>
          <w:sz w:val="24"/>
          <w:szCs w:val="24"/>
        </w:rPr>
      </w:pPr>
      <w:r w:rsidRPr="005C48E8">
        <w:rPr>
          <w:rFonts w:ascii="PT Sans" w:hAnsi="PT Sans"/>
          <w:sz w:val="24"/>
          <w:szCs w:val="24"/>
        </w:rPr>
        <w:t>Stellt aus dem Text das Konzept der Bohne heraus</w:t>
      </w:r>
      <w:r w:rsidR="00805A0C">
        <w:rPr>
          <w:rFonts w:ascii="PT Sans" w:hAnsi="PT Sans"/>
          <w:sz w:val="24"/>
          <w:szCs w:val="24"/>
        </w:rPr>
        <w:t>:</w:t>
      </w:r>
      <w:r w:rsidRPr="005C48E8">
        <w:rPr>
          <w:rFonts w:ascii="PT Sans" w:hAnsi="PT Sans"/>
          <w:sz w:val="24"/>
          <w:szCs w:val="24"/>
        </w:rPr>
        <w:t xml:space="preserve"> Welche Ziele haben die Schüler</w:t>
      </w:r>
      <w:r w:rsidR="004F46BC">
        <w:rPr>
          <w:rFonts w:ascii="PT Sans" w:hAnsi="PT Sans"/>
          <w:sz w:val="24"/>
          <w:szCs w:val="24"/>
        </w:rPr>
        <w:t>*</w:t>
      </w:r>
      <w:r w:rsidRPr="005C48E8">
        <w:rPr>
          <w:rFonts w:ascii="PT Sans" w:hAnsi="PT Sans"/>
          <w:sz w:val="24"/>
          <w:szCs w:val="24"/>
        </w:rPr>
        <w:t>innen verfolgt? Wie haben sie diese konkret umgesetzt?</w:t>
      </w:r>
    </w:p>
    <w:p w14:paraId="52694A20" w14:textId="7120E903" w:rsidR="00DF61C5" w:rsidRPr="005C48E8" w:rsidRDefault="00000000" w:rsidP="00805A0C">
      <w:pPr>
        <w:pStyle w:val="Text"/>
        <w:numPr>
          <w:ilvl w:val="0"/>
          <w:numId w:val="2"/>
        </w:numPr>
        <w:spacing w:after="120" w:line="276" w:lineRule="auto"/>
        <w:ind w:left="567" w:hanging="346"/>
        <w:jc w:val="both"/>
        <w:rPr>
          <w:rFonts w:ascii="PT Sans" w:hAnsi="PT Sans"/>
          <w:sz w:val="24"/>
          <w:szCs w:val="24"/>
        </w:rPr>
      </w:pPr>
      <w:r w:rsidRPr="005C48E8">
        <w:rPr>
          <w:rFonts w:ascii="PT Sans" w:hAnsi="PT Sans"/>
          <w:sz w:val="24"/>
          <w:szCs w:val="24"/>
        </w:rPr>
        <w:t xml:space="preserve">Schreibe deinen typischen Tagesablauf auf und vermerke, zu welcher Tageszeit du in Plastik verpackte Lebensmittel oder Gebrauchsgegenstände aus Plastik nutzt. </w:t>
      </w:r>
      <w:r w:rsidR="00805A0C">
        <w:rPr>
          <w:rFonts w:ascii="PT Sans" w:hAnsi="PT Sans"/>
          <w:sz w:val="24"/>
          <w:szCs w:val="24"/>
        </w:rPr>
        <w:br/>
      </w:r>
      <w:r w:rsidRPr="005C48E8">
        <w:rPr>
          <w:rFonts w:ascii="PT Sans" w:hAnsi="PT Sans"/>
          <w:sz w:val="24"/>
          <w:szCs w:val="24"/>
        </w:rPr>
        <w:t>Diskutier</w:t>
      </w:r>
      <w:r w:rsidR="00E93BD7" w:rsidRPr="005C48E8">
        <w:rPr>
          <w:rFonts w:ascii="PT Sans" w:hAnsi="PT Sans"/>
          <w:sz w:val="24"/>
          <w:szCs w:val="24"/>
        </w:rPr>
        <w:t xml:space="preserve">e </w:t>
      </w:r>
      <w:proofErr w:type="gramStart"/>
      <w:r w:rsidR="00E93BD7" w:rsidRPr="005C48E8">
        <w:rPr>
          <w:rFonts w:ascii="PT Sans" w:hAnsi="PT Sans"/>
          <w:sz w:val="24"/>
          <w:szCs w:val="24"/>
        </w:rPr>
        <w:t>mit deinen Klassenkamerad</w:t>
      </w:r>
      <w:proofErr w:type="gramEnd"/>
      <w:r w:rsidR="004F46BC">
        <w:rPr>
          <w:rFonts w:ascii="PT Sans" w:hAnsi="PT Sans"/>
          <w:sz w:val="24"/>
          <w:szCs w:val="24"/>
        </w:rPr>
        <w:t>*</w:t>
      </w:r>
      <w:r w:rsidR="00E93BD7" w:rsidRPr="005C48E8">
        <w:rPr>
          <w:rFonts w:ascii="PT Sans" w:hAnsi="PT Sans"/>
          <w:sz w:val="24"/>
          <w:szCs w:val="24"/>
        </w:rPr>
        <w:t>innen mögliche</w:t>
      </w:r>
      <w:r w:rsidRPr="005C48E8">
        <w:rPr>
          <w:rFonts w:ascii="PT Sans" w:hAnsi="PT Sans"/>
          <w:sz w:val="24"/>
          <w:szCs w:val="24"/>
        </w:rPr>
        <w:t xml:space="preserve"> Alternativen!</w:t>
      </w:r>
    </w:p>
    <w:p w14:paraId="2C4D934E" w14:textId="77777777" w:rsidR="00DF61C5" w:rsidRPr="005C48E8" w:rsidRDefault="00000000" w:rsidP="00805A0C">
      <w:pPr>
        <w:pStyle w:val="Text"/>
        <w:numPr>
          <w:ilvl w:val="0"/>
          <w:numId w:val="2"/>
        </w:numPr>
        <w:spacing w:after="120" w:line="276" w:lineRule="auto"/>
        <w:ind w:left="567" w:hanging="346"/>
        <w:jc w:val="both"/>
        <w:rPr>
          <w:rFonts w:ascii="PT Sans" w:hAnsi="PT Sans"/>
          <w:sz w:val="24"/>
          <w:szCs w:val="24"/>
        </w:rPr>
      </w:pPr>
      <w:r w:rsidRPr="005C48E8">
        <w:rPr>
          <w:rFonts w:ascii="PT Sans" w:hAnsi="PT Sans"/>
          <w:sz w:val="24"/>
          <w:szCs w:val="24"/>
        </w:rPr>
        <w:t xml:space="preserve">Gott hat den Menschen den Auftrag gegeben, auf die </w:t>
      </w:r>
      <w:proofErr w:type="spellStart"/>
      <w:r w:rsidRPr="005C48E8">
        <w:rPr>
          <w:rFonts w:ascii="PT Sans" w:hAnsi="PT Sans"/>
          <w:sz w:val="24"/>
          <w:szCs w:val="24"/>
        </w:rPr>
        <w:t>Sch</w:t>
      </w:r>
      <w:proofErr w:type="spellEnd"/>
      <w:r w:rsidRPr="005C48E8">
        <w:rPr>
          <w:rFonts w:ascii="PT Sans" w:hAnsi="PT Sans"/>
          <w:sz w:val="24"/>
          <w:szCs w:val="24"/>
          <w:lang w:val="sv-SE"/>
        </w:rPr>
        <w:t>ö</w:t>
      </w:r>
      <w:r w:rsidRPr="005C48E8">
        <w:rPr>
          <w:rFonts w:ascii="PT Sans" w:hAnsi="PT Sans"/>
          <w:sz w:val="24"/>
          <w:szCs w:val="24"/>
        </w:rPr>
        <w:t>pfung zu achten und verantwortungsvoll zu handeln (Gen 1,28). Sammelt m</w:t>
      </w:r>
      <w:r w:rsidRPr="005C48E8">
        <w:rPr>
          <w:rFonts w:ascii="PT Sans" w:hAnsi="PT Sans"/>
          <w:sz w:val="24"/>
          <w:szCs w:val="24"/>
          <w:lang w:val="sv-SE"/>
        </w:rPr>
        <w:t>ö</w:t>
      </w:r>
      <w:r w:rsidRPr="005C48E8">
        <w:rPr>
          <w:rFonts w:ascii="PT Sans" w:hAnsi="PT Sans"/>
          <w:sz w:val="24"/>
          <w:szCs w:val="24"/>
        </w:rPr>
        <w:t xml:space="preserve">gliche Folgen von zunehmendem </w:t>
      </w:r>
      <w:proofErr w:type="spellStart"/>
      <w:r w:rsidRPr="005C48E8">
        <w:rPr>
          <w:rFonts w:ascii="PT Sans" w:hAnsi="PT Sans"/>
          <w:sz w:val="24"/>
          <w:szCs w:val="24"/>
        </w:rPr>
        <w:t>Plastikmü</w:t>
      </w:r>
      <w:r w:rsidRPr="005C48E8">
        <w:rPr>
          <w:rFonts w:ascii="PT Sans" w:hAnsi="PT Sans"/>
          <w:sz w:val="24"/>
          <w:szCs w:val="24"/>
          <w:lang w:val="en-US"/>
        </w:rPr>
        <w:t>ll</w:t>
      </w:r>
      <w:proofErr w:type="spellEnd"/>
      <w:r w:rsidRPr="005C48E8">
        <w:rPr>
          <w:rFonts w:ascii="PT Sans" w:hAnsi="PT Sans"/>
          <w:sz w:val="24"/>
          <w:szCs w:val="24"/>
          <w:lang w:val="en-US"/>
        </w:rPr>
        <w:t xml:space="preserve"> f</w:t>
      </w:r>
      <w:proofErr w:type="spellStart"/>
      <w:r w:rsidRPr="005C48E8">
        <w:rPr>
          <w:rFonts w:ascii="PT Sans" w:hAnsi="PT Sans"/>
          <w:sz w:val="24"/>
          <w:szCs w:val="24"/>
        </w:rPr>
        <w:t>ür</w:t>
      </w:r>
      <w:proofErr w:type="spellEnd"/>
      <w:r w:rsidRPr="005C48E8">
        <w:rPr>
          <w:rFonts w:ascii="PT Sans" w:hAnsi="PT Sans"/>
          <w:sz w:val="24"/>
          <w:szCs w:val="24"/>
        </w:rPr>
        <w:t xml:space="preserve"> die Umwelt.</w:t>
      </w:r>
    </w:p>
    <w:p w14:paraId="3718DD78" w14:textId="61810704" w:rsidR="00DF61C5" w:rsidRPr="005C48E8" w:rsidRDefault="00000000" w:rsidP="00805A0C">
      <w:pPr>
        <w:pStyle w:val="Text"/>
        <w:numPr>
          <w:ilvl w:val="0"/>
          <w:numId w:val="2"/>
        </w:numPr>
        <w:spacing w:after="120" w:line="276" w:lineRule="auto"/>
        <w:ind w:left="567" w:hanging="346"/>
        <w:jc w:val="both"/>
        <w:rPr>
          <w:rFonts w:ascii="PT Sans" w:hAnsi="PT Sans"/>
          <w:sz w:val="24"/>
          <w:szCs w:val="24"/>
        </w:rPr>
      </w:pPr>
      <w:r w:rsidRPr="005C48E8">
        <w:rPr>
          <w:rFonts w:ascii="PT Sans" w:hAnsi="PT Sans"/>
          <w:sz w:val="24"/>
          <w:szCs w:val="24"/>
        </w:rPr>
        <w:t xml:space="preserve">Gestaltet ein Werbeplakat für die Bohne. Bezieht dafür das Bohne-Konzept und euer Wissen über </w:t>
      </w:r>
      <w:proofErr w:type="spellStart"/>
      <w:r w:rsidRPr="005C48E8">
        <w:rPr>
          <w:rFonts w:ascii="PT Sans" w:hAnsi="PT Sans"/>
          <w:sz w:val="24"/>
          <w:szCs w:val="24"/>
        </w:rPr>
        <w:t>Umweltzerst</w:t>
      </w:r>
      <w:proofErr w:type="spellEnd"/>
      <w:r w:rsidRPr="005C48E8">
        <w:rPr>
          <w:rFonts w:ascii="PT Sans" w:hAnsi="PT Sans"/>
          <w:sz w:val="24"/>
          <w:szCs w:val="24"/>
          <w:lang w:val="sv-SE"/>
        </w:rPr>
        <w:t>ö</w:t>
      </w:r>
      <w:proofErr w:type="spellStart"/>
      <w:r w:rsidRPr="005C48E8">
        <w:rPr>
          <w:rFonts w:ascii="PT Sans" w:hAnsi="PT Sans"/>
          <w:sz w:val="24"/>
          <w:szCs w:val="24"/>
        </w:rPr>
        <w:t>rung</w:t>
      </w:r>
      <w:proofErr w:type="spellEnd"/>
      <w:r w:rsidRPr="005C48E8">
        <w:rPr>
          <w:rFonts w:ascii="PT Sans" w:hAnsi="PT Sans"/>
          <w:sz w:val="24"/>
          <w:szCs w:val="24"/>
        </w:rPr>
        <w:t xml:space="preserve"> durch Plastikmüll mit ein.</w:t>
      </w:r>
    </w:p>
    <w:p w14:paraId="47D93C50" w14:textId="77777777" w:rsidR="001535B6" w:rsidRDefault="001535B6">
      <w:pPr>
        <w:spacing w:before="0" w:line="240" w:lineRule="auto"/>
        <w:rPr>
          <w:rFonts w:ascii="PT Sans" w:eastAsia="Arial Unicode MS" w:hAnsi="PT Sans" w:cs="Arial Unicode MS"/>
        </w:rPr>
      </w:pPr>
      <w:r>
        <w:rPr>
          <w:rFonts w:ascii="PT Sans" w:hAnsi="PT Sans"/>
        </w:rPr>
        <w:br w:type="page"/>
      </w:r>
    </w:p>
    <w:p w14:paraId="0FE24748" w14:textId="6E15A130" w:rsidR="0039107D" w:rsidRDefault="0039107D" w:rsidP="005C48E8">
      <w:pPr>
        <w:pStyle w:val="Text"/>
        <w:spacing w:line="276" w:lineRule="auto"/>
        <w:jc w:val="both"/>
        <w:rPr>
          <w:rFonts w:ascii="PT Sans" w:hAnsi="PT Sans"/>
          <w:sz w:val="24"/>
          <w:szCs w:val="24"/>
        </w:rPr>
      </w:pPr>
    </w:p>
    <w:p w14:paraId="3AC37CAE" w14:textId="627CCBA9" w:rsidR="00DF61C5" w:rsidRPr="001535B6" w:rsidRDefault="00000000" w:rsidP="005C48E8">
      <w:pPr>
        <w:pStyle w:val="Text"/>
        <w:spacing w:line="276" w:lineRule="auto"/>
        <w:jc w:val="both"/>
        <w:rPr>
          <w:rFonts w:ascii="PT Sans" w:eastAsia="Times New Roman" w:hAnsi="PT Sans" w:cs="Times New Roman"/>
          <w:sz w:val="28"/>
          <w:szCs w:val="28"/>
        </w:rPr>
      </w:pPr>
      <w:r w:rsidRPr="001535B6">
        <w:rPr>
          <w:rFonts w:ascii="PT Sans" w:hAnsi="PT Sans"/>
          <w:sz w:val="28"/>
          <w:szCs w:val="28"/>
        </w:rPr>
        <w:t>M3</w:t>
      </w:r>
      <w:r w:rsidR="001535B6" w:rsidRPr="001535B6">
        <w:rPr>
          <w:rFonts w:ascii="PT Sans" w:hAnsi="PT Sans"/>
          <w:sz w:val="28"/>
          <w:szCs w:val="28"/>
        </w:rPr>
        <w:t xml:space="preserve">: </w:t>
      </w:r>
      <w:r w:rsidRPr="001535B6">
        <w:rPr>
          <w:rFonts w:ascii="PT Sans" w:hAnsi="PT Sans"/>
          <w:sz w:val="28"/>
          <w:szCs w:val="28"/>
        </w:rPr>
        <w:t>Arbeitsmaterial</w:t>
      </w:r>
    </w:p>
    <w:p w14:paraId="59A88535" w14:textId="4ED5AD71" w:rsidR="00A245EF" w:rsidRPr="00174283" w:rsidRDefault="00805A0C" w:rsidP="00A245EF">
      <w:pPr>
        <w:spacing w:after="100" w:afterAutospacing="1" w:line="276" w:lineRule="auto"/>
        <w:contextualSpacing/>
        <w:jc w:val="both"/>
        <w:rPr>
          <w:rFonts w:ascii="PT Sans" w:eastAsia="Times New Roman" w:hAnsi="PT Sans" w:cs="Times New Roman"/>
          <w:color w:val="000000" w:themeColor="text1"/>
        </w:rPr>
      </w:pPr>
      <w:r w:rsidRPr="00BE43B8">
        <w:rPr>
          <w:rFonts w:ascii="PT Sans" w:eastAsia="Times New Roman" w:hAnsi="PT Sans" w:cs="Times New Roman"/>
          <w:noProof/>
        </w:rPr>
        <w:drawing>
          <wp:anchor distT="0" distB="0" distL="114300" distR="114300" simplePos="0" relativeHeight="251661312" behindDoc="1" locked="0" layoutInCell="1" allowOverlap="1" wp14:anchorId="649712CA" wp14:editId="226AACAB">
            <wp:simplePos x="0" y="0"/>
            <wp:positionH relativeFrom="column">
              <wp:posOffset>-29845</wp:posOffset>
            </wp:positionH>
            <wp:positionV relativeFrom="paragraph">
              <wp:posOffset>109220</wp:posOffset>
            </wp:positionV>
            <wp:extent cx="659765" cy="658495"/>
            <wp:effectExtent l="0" t="0" r="0" b="0"/>
            <wp:wrapSquare wrapText="bothSides"/>
            <wp:docPr id="95290914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909142" name=""/>
                    <pic:cNvPicPr/>
                  </pic:nvPicPr>
                  <pic:blipFill>
                    <a:blip r:embed="rId14"/>
                    <a:stretch>
                      <a:fillRect/>
                    </a:stretch>
                  </pic:blipFill>
                  <pic:spPr>
                    <a:xfrm>
                      <a:off x="0" y="0"/>
                      <a:ext cx="659765" cy="658495"/>
                    </a:xfrm>
                    <a:prstGeom prst="rect">
                      <a:avLst/>
                    </a:prstGeom>
                  </pic:spPr>
                </pic:pic>
              </a:graphicData>
            </a:graphic>
            <wp14:sizeRelH relativeFrom="page">
              <wp14:pctWidth>0</wp14:pctWidth>
            </wp14:sizeRelH>
            <wp14:sizeRelV relativeFrom="page">
              <wp14:pctHeight>0</wp14:pctHeight>
            </wp14:sizeRelV>
          </wp:anchor>
        </w:drawing>
      </w:r>
      <w:r w:rsidR="00A245EF" w:rsidRPr="00174283">
        <w:rPr>
          <w:rFonts w:ascii="PT Sans" w:eastAsia="Times New Roman" w:hAnsi="PT Sans" w:cs="Times New Roman"/>
          <w:color w:val="000000" w:themeColor="text1"/>
        </w:rPr>
        <w:t>Name</w:t>
      </w:r>
      <w:r w:rsidR="004F46BC">
        <w:rPr>
          <w:rFonts w:ascii="PT Sans" w:eastAsia="Times New Roman" w:hAnsi="PT Sans" w:cs="Times New Roman"/>
          <w:color w:val="000000" w:themeColor="text1"/>
        </w:rPr>
        <w:t>:</w:t>
      </w:r>
      <w:r w:rsidR="00A245EF" w:rsidRPr="00174283">
        <w:rPr>
          <w:rFonts w:ascii="PT Sans" w:eastAsia="Times New Roman" w:hAnsi="PT Sans" w:cs="Times New Roman"/>
          <w:color w:val="000000" w:themeColor="text1"/>
        </w:rPr>
        <w:tab/>
      </w:r>
      <w:r w:rsidR="00A245EF" w:rsidRPr="00174283">
        <w:rPr>
          <w:rFonts w:ascii="PT Sans" w:eastAsia="Times New Roman" w:hAnsi="PT Sans" w:cs="Times New Roman"/>
          <w:color w:val="000000" w:themeColor="text1"/>
        </w:rPr>
        <w:tab/>
      </w:r>
      <w:r w:rsidR="00A245EF" w:rsidRPr="00174283">
        <w:rPr>
          <w:rFonts w:ascii="PT Sans" w:eastAsia="Times New Roman" w:hAnsi="PT Sans" w:cs="Times New Roman"/>
          <w:color w:val="000000" w:themeColor="text1"/>
        </w:rPr>
        <w:tab/>
      </w:r>
      <w:r w:rsidR="00A245EF" w:rsidRPr="00174283">
        <w:rPr>
          <w:rFonts w:ascii="PT Sans" w:eastAsia="Times New Roman" w:hAnsi="PT Sans" w:cs="Times New Roman"/>
          <w:color w:val="000000" w:themeColor="text1"/>
        </w:rPr>
        <w:tab/>
      </w:r>
      <w:r w:rsidR="00A245EF" w:rsidRPr="00174283">
        <w:rPr>
          <w:rFonts w:ascii="PT Sans" w:eastAsia="Times New Roman" w:hAnsi="PT Sans" w:cs="Times New Roman"/>
          <w:color w:val="000000" w:themeColor="text1"/>
        </w:rPr>
        <w:tab/>
      </w:r>
      <w:r w:rsidR="00A245EF" w:rsidRPr="00174283">
        <w:rPr>
          <w:rFonts w:ascii="PT Sans" w:eastAsia="Times New Roman" w:hAnsi="PT Sans" w:cs="Times New Roman"/>
          <w:color w:val="000000" w:themeColor="text1"/>
        </w:rPr>
        <w:tab/>
      </w:r>
      <w:r w:rsidR="00A245EF" w:rsidRPr="00174283">
        <w:rPr>
          <w:rFonts w:ascii="PT Sans" w:eastAsia="Times New Roman" w:hAnsi="PT Sans" w:cs="Times New Roman"/>
          <w:color w:val="000000" w:themeColor="text1"/>
        </w:rPr>
        <w:tab/>
      </w:r>
      <w:r w:rsidR="00A245EF" w:rsidRPr="00174283">
        <w:rPr>
          <w:rFonts w:ascii="PT Sans" w:eastAsia="Times New Roman" w:hAnsi="PT Sans" w:cs="Times New Roman"/>
          <w:color w:val="000000" w:themeColor="text1"/>
        </w:rPr>
        <w:tab/>
      </w:r>
      <w:r w:rsidR="00A245EF" w:rsidRPr="00174283">
        <w:rPr>
          <w:rFonts w:ascii="PT Sans" w:eastAsia="Times New Roman" w:hAnsi="PT Sans" w:cs="Times New Roman"/>
          <w:color w:val="000000" w:themeColor="text1"/>
        </w:rPr>
        <w:tab/>
        <w:t>Datum:</w:t>
      </w:r>
    </w:p>
    <w:p w14:paraId="19820143" w14:textId="77777777" w:rsidR="00805A0C" w:rsidRDefault="00805A0C" w:rsidP="00A245EF">
      <w:pPr>
        <w:spacing w:after="100" w:afterAutospacing="1" w:line="276" w:lineRule="auto"/>
        <w:contextualSpacing/>
        <w:jc w:val="both"/>
        <w:rPr>
          <w:rFonts w:ascii="PT Sans" w:eastAsia="Times New Roman" w:hAnsi="PT Sans" w:cs="Times New Roman"/>
          <w:color w:val="000000" w:themeColor="text1"/>
        </w:rPr>
      </w:pPr>
    </w:p>
    <w:p w14:paraId="310B1E44" w14:textId="766B9D64" w:rsidR="00A245EF" w:rsidRPr="00174283" w:rsidRDefault="00A245EF" w:rsidP="00A245EF">
      <w:pPr>
        <w:spacing w:after="100" w:afterAutospacing="1" w:line="276" w:lineRule="auto"/>
        <w:contextualSpacing/>
        <w:jc w:val="both"/>
        <w:rPr>
          <w:rFonts w:ascii="PT Sans" w:eastAsia="Times New Roman" w:hAnsi="PT Sans" w:cs="Times New Roman"/>
          <w:color w:val="000000" w:themeColor="text1"/>
        </w:rPr>
      </w:pPr>
      <w:r w:rsidRPr="00174283">
        <w:rPr>
          <w:rFonts w:ascii="PT Sans" w:eastAsia="Times New Roman" w:hAnsi="PT Sans" w:cs="Times New Roman"/>
          <w:color w:val="000000" w:themeColor="text1"/>
        </w:rPr>
        <w:t>Thema: Verantwortung für die Schöpfung – Die Schöpfung bewahren</w:t>
      </w:r>
    </w:p>
    <w:p w14:paraId="1294F2A5" w14:textId="129C5E3A" w:rsidR="00A245EF" w:rsidRPr="00174283" w:rsidRDefault="00A245EF" w:rsidP="00A245EF">
      <w:pPr>
        <w:spacing w:after="100" w:afterAutospacing="1" w:line="276" w:lineRule="auto"/>
        <w:contextualSpacing/>
        <w:jc w:val="both"/>
        <w:rPr>
          <w:rFonts w:ascii="PT Sans" w:eastAsia="Times New Roman" w:hAnsi="PT Sans" w:cs="Times New Roman"/>
          <w:color w:val="000000" w:themeColor="text1"/>
        </w:rPr>
      </w:pPr>
      <w:r w:rsidRPr="00174283">
        <w:rPr>
          <w:rFonts w:ascii="PT Sans" w:eastAsia="Times New Roman" w:hAnsi="PT Sans" w:cs="Times New Roman"/>
          <w:color w:val="000000" w:themeColor="text1"/>
        </w:rPr>
        <w:t>Unterthema:</w:t>
      </w:r>
      <w:r>
        <w:rPr>
          <w:rFonts w:ascii="PT Sans" w:eastAsia="Times New Roman" w:hAnsi="PT Sans" w:cs="Times New Roman"/>
          <w:color w:val="000000" w:themeColor="text1"/>
        </w:rPr>
        <w:t xml:space="preserve"> Ernährung</w:t>
      </w:r>
    </w:p>
    <w:p w14:paraId="2EBC68FB" w14:textId="08A3AFA7" w:rsidR="00DF61C5" w:rsidRPr="005C48E8" w:rsidRDefault="00DF61C5" w:rsidP="005C48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jc w:val="center"/>
        <w:rPr>
          <w:rFonts w:ascii="PT Sans" w:eastAsia="Times New Roman" w:hAnsi="PT Sans" w:cs="Times New Roman"/>
          <w:color w:val="282828"/>
          <w:sz w:val="26"/>
          <w:szCs w:val="26"/>
        </w:rPr>
      </w:pPr>
    </w:p>
    <w:p w14:paraId="0D143BF4" w14:textId="77777777" w:rsidR="00DF61C5" w:rsidRPr="005C48E8" w:rsidRDefault="00DF61C5" w:rsidP="005C48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jc w:val="center"/>
        <w:rPr>
          <w:rFonts w:ascii="PT Sans" w:eastAsia="Times New Roman" w:hAnsi="PT Sans" w:cs="Times New Roman"/>
          <w:color w:val="282828"/>
          <w:sz w:val="26"/>
          <w:szCs w:val="26"/>
        </w:rPr>
      </w:pPr>
    </w:p>
    <w:p w14:paraId="15D078A2" w14:textId="77777777" w:rsidR="00805A0C" w:rsidRDefault="00000000" w:rsidP="00A245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rPr>
          <w:rFonts w:ascii="PT Sans" w:hAnsi="PT Sans"/>
          <w:color w:val="282828"/>
        </w:rPr>
      </w:pPr>
      <w:r w:rsidRPr="00A245EF">
        <w:rPr>
          <w:rFonts w:ascii="PT Sans" w:hAnsi="PT Sans"/>
          <w:color w:val="282828"/>
        </w:rPr>
        <w:t>Aufgabe</w:t>
      </w:r>
      <w:r w:rsidR="00A245EF" w:rsidRPr="00A245EF">
        <w:rPr>
          <w:rFonts w:ascii="PT Sans" w:hAnsi="PT Sans"/>
          <w:color w:val="282828"/>
        </w:rPr>
        <w:t xml:space="preserve"> 1:</w:t>
      </w:r>
    </w:p>
    <w:p w14:paraId="07748112" w14:textId="2B772B9A" w:rsidR="00DF61C5" w:rsidRPr="00A245EF" w:rsidRDefault="00000000" w:rsidP="00A245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rPr>
          <w:rFonts w:ascii="PT Sans" w:eastAsia="Times New Roman" w:hAnsi="PT Sans" w:cs="Times New Roman"/>
          <w:color w:val="282828"/>
          <w:sz w:val="22"/>
          <w:szCs w:val="22"/>
        </w:rPr>
      </w:pPr>
      <w:r w:rsidRPr="00A245EF">
        <w:rPr>
          <w:rFonts w:ascii="PT Sans" w:hAnsi="PT Sans"/>
          <w:color w:val="282828"/>
        </w:rPr>
        <w:t xml:space="preserve"> </w:t>
      </w:r>
    </w:p>
    <w:p w14:paraId="1B884E68" w14:textId="048979B7" w:rsidR="00DF61C5" w:rsidRPr="005C48E8" w:rsidRDefault="00000000" w:rsidP="005C48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rPr>
          <w:rFonts w:ascii="PT Sans" w:eastAsia="Times New Roman" w:hAnsi="PT Sans" w:cs="Times New Roman"/>
          <w:color w:val="282828"/>
        </w:rPr>
      </w:pPr>
      <w:r w:rsidRPr="005C48E8">
        <w:rPr>
          <w:rFonts w:ascii="PT Sans" w:hAnsi="PT Sans"/>
          <w:color w:val="282828"/>
        </w:rPr>
        <w:t xml:space="preserve">Denke an den letzten Einkauf, bei dem du dabei warst. Waren Obst, Gemüse oder Müsli in Plastik eingepackt? </w:t>
      </w:r>
    </w:p>
    <w:p w14:paraId="5734AE77" w14:textId="0579B5C4" w:rsidR="00DF61C5" w:rsidRPr="005C48E8" w:rsidRDefault="00000000" w:rsidP="005C48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rPr>
          <w:rStyle w:val="Ohne"/>
          <w:rFonts w:ascii="PT Sans" w:eastAsia="Times New Roman" w:hAnsi="PT Sans" w:cs="Times New Roman"/>
          <w:color w:val="282828"/>
        </w:rPr>
      </w:pPr>
      <w:r w:rsidRPr="005C48E8">
        <w:rPr>
          <w:rFonts w:ascii="PT Sans" w:hAnsi="PT Sans"/>
          <w:color w:val="282828"/>
        </w:rPr>
        <w:t>Ist das immer notwendig?</w:t>
      </w:r>
      <w:r w:rsidRPr="005C48E8">
        <w:rPr>
          <w:rStyle w:val="Ohne"/>
          <w:rFonts w:ascii="PT Sans" w:hAnsi="PT Sans"/>
          <w:color w:val="282828"/>
        </w:rPr>
        <w:t xml:space="preserve"> Schreibe deine Ideen auf. </w:t>
      </w:r>
    </w:p>
    <w:p w14:paraId="1B15FE66" w14:textId="77777777" w:rsidR="00DF61C5" w:rsidRPr="005C48E8" w:rsidRDefault="00DF61C5" w:rsidP="005C48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rPr>
          <w:rStyle w:val="Ohne"/>
          <w:rFonts w:ascii="PT Sans" w:eastAsia="Times New Roman" w:hAnsi="PT Sans" w:cs="Times New Roman"/>
          <w:color w:val="282828"/>
        </w:rPr>
      </w:pPr>
    </w:p>
    <w:p w14:paraId="35CD4980" w14:textId="77777777" w:rsidR="00DF61C5" w:rsidRPr="005C48E8" w:rsidRDefault="00DF61C5" w:rsidP="005C48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rPr>
          <w:rStyle w:val="Ohne"/>
          <w:rFonts w:ascii="PT Sans" w:eastAsia="Times New Roman" w:hAnsi="PT Sans" w:cs="Times New Roman"/>
          <w:color w:val="282828"/>
        </w:rPr>
      </w:pPr>
    </w:p>
    <w:p w14:paraId="1F89810E" w14:textId="15B47514" w:rsidR="00DF61C5" w:rsidRPr="005C48E8" w:rsidRDefault="00000000" w:rsidP="005C48E8">
      <w:pPr>
        <w:pStyle w:val="Text"/>
        <w:spacing w:line="276" w:lineRule="auto"/>
        <w:jc w:val="both"/>
        <w:rPr>
          <w:rStyle w:val="Ohne"/>
          <w:rFonts w:ascii="PT Sans" w:eastAsia="Times New Roman" w:hAnsi="PT Sans" w:cs="Times New Roman"/>
          <w:sz w:val="24"/>
          <w:szCs w:val="24"/>
        </w:rPr>
      </w:pPr>
      <w:r w:rsidRPr="005C48E8">
        <w:rPr>
          <w:rFonts w:ascii="PT Sans" w:hAnsi="PT Sans"/>
        </w:rPr>
        <w:t>2.)</w:t>
      </w:r>
      <w:r w:rsidRPr="005C48E8">
        <w:rPr>
          <w:rStyle w:val="Ohne"/>
          <w:rFonts w:ascii="PT Sans" w:hAnsi="PT Sans"/>
          <w:sz w:val="24"/>
          <w:szCs w:val="24"/>
        </w:rPr>
        <w:t xml:space="preserve"> Es ist nicht immer notwendig, bestimmte Dinge in Plastik einzupacken. Das haben sich auch Schüler</w:t>
      </w:r>
      <w:r w:rsidR="004F46BC">
        <w:rPr>
          <w:rStyle w:val="Ohne"/>
          <w:rFonts w:ascii="PT Sans" w:hAnsi="PT Sans"/>
          <w:sz w:val="24"/>
          <w:szCs w:val="24"/>
        </w:rPr>
        <w:t>*</w:t>
      </w:r>
      <w:r w:rsidRPr="005C48E8">
        <w:rPr>
          <w:rStyle w:val="Ohne"/>
          <w:rFonts w:ascii="PT Sans" w:hAnsi="PT Sans"/>
          <w:sz w:val="24"/>
          <w:szCs w:val="24"/>
        </w:rPr>
        <w:t>innen in Nordrhein-Westfalen gedacht und ein Projekt gestartet.</w:t>
      </w:r>
    </w:p>
    <w:p w14:paraId="7928A97C" w14:textId="1E8F6EE2" w:rsidR="00DF61C5" w:rsidRPr="005C48E8" w:rsidRDefault="00000000" w:rsidP="005C48E8">
      <w:pPr>
        <w:spacing w:before="0" w:after="240" w:line="276" w:lineRule="auto"/>
        <w:jc w:val="both"/>
        <w:rPr>
          <w:rFonts w:ascii="PT Sans" w:eastAsia="Times New Roman" w:hAnsi="PT Sans" w:cs="Times New Roman"/>
        </w:rPr>
      </w:pPr>
      <w:proofErr w:type="spellStart"/>
      <w:r w:rsidRPr="005C48E8">
        <w:rPr>
          <w:rFonts w:ascii="PT Sans" w:hAnsi="PT Sans"/>
        </w:rPr>
        <w:t>Lies</w:t>
      </w:r>
      <w:proofErr w:type="spellEnd"/>
      <w:r w:rsidRPr="005C48E8">
        <w:rPr>
          <w:rFonts w:ascii="PT Sans" w:hAnsi="PT Sans"/>
        </w:rPr>
        <w:t xml:space="preserve"> den Text zum Projekt </w:t>
      </w:r>
      <w:r w:rsidRPr="005C48E8">
        <w:rPr>
          <w:rStyle w:val="Ohne"/>
          <w:rFonts w:ascii="PT Sans" w:hAnsi="PT Sans"/>
        </w:rPr>
        <w:t>„Bohne – natürlich unverpackt</w:t>
      </w:r>
      <w:r w:rsidRPr="005C48E8">
        <w:rPr>
          <w:rStyle w:val="Ohne"/>
          <w:rFonts w:ascii="PT Sans" w:hAnsi="PT Sans"/>
          <w:rtl/>
          <w:lang w:val="ar-SA"/>
        </w:rPr>
        <w:t>“</w:t>
      </w:r>
      <w:r w:rsidR="00BE43B8">
        <w:rPr>
          <w:rFonts w:ascii="PT Sans" w:hAnsi="PT Sans"/>
        </w:rPr>
        <w:t>.</w:t>
      </w:r>
    </w:p>
    <w:p w14:paraId="601A951E" w14:textId="1C326A1B" w:rsidR="001535B6" w:rsidRDefault="001535B6">
      <w:pPr>
        <w:spacing w:before="0" w:line="240" w:lineRule="auto"/>
        <w:rPr>
          <w:rFonts w:ascii="PT Sans" w:eastAsia="Times New Roman" w:hAnsi="PT Sans" w:cs="Times New Roman"/>
        </w:rPr>
      </w:pPr>
      <w:r>
        <w:rPr>
          <w:rFonts w:ascii="PT Sans" w:eastAsia="Times New Roman" w:hAnsi="PT Sans" w:cs="Times New Roman"/>
        </w:rPr>
        <w:br w:type="page"/>
      </w:r>
    </w:p>
    <w:p w14:paraId="551D53DE" w14:textId="77777777" w:rsidR="00DF61C5" w:rsidRPr="005C48E8" w:rsidRDefault="00DF61C5" w:rsidP="005C48E8">
      <w:pPr>
        <w:pStyle w:val="Text"/>
        <w:spacing w:line="276" w:lineRule="auto"/>
        <w:jc w:val="center"/>
        <w:rPr>
          <w:rFonts w:ascii="PT Sans" w:eastAsia="Times New Roman" w:hAnsi="PT Sans" w:cs="Times New Roman"/>
          <w:sz w:val="24"/>
          <w:szCs w:val="24"/>
        </w:rPr>
      </w:pPr>
    </w:p>
    <w:p w14:paraId="76D79B14" w14:textId="77777777" w:rsidR="00DF61C5" w:rsidRPr="005C48E8" w:rsidRDefault="00DF61C5" w:rsidP="005C48E8">
      <w:pPr>
        <w:pStyle w:val="Text"/>
        <w:spacing w:line="276" w:lineRule="auto"/>
        <w:jc w:val="center"/>
        <w:rPr>
          <w:rFonts w:ascii="PT Sans" w:eastAsia="Times New Roman" w:hAnsi="PT Sans" w:cs="Times New Roman"/>
          <w:sz w:val="24"/>
          <w:szCs w:val="24"/>
        </w:rPr>
      </w:pPr>
    </w:p>
    <w:p w14:paraId="48653FC8" w14:textId="18786237" w:rsidR="00DF61C5" w:rsidRPr="00A245EF" w:rsidRDefault="00A245EF" w:rsidP="001535B6">
      <w:pPr>
        <w:pStyle w:val="Text"/>
        <w:spacing w:line="276" w:lineRule="auto"/>
        <w:rPr>
          <w:rFonts w:ascii="PT Sans" w:eastAsia="Times New Roman" w:hAnsi="PT Sans" w:cs="Times New Roman"/>
          <w:sz w:val="24"/>
          <w:szCs w:val="24"/>
          <w:u w:val="single"/>
        </w:rPr>
      </w:pPr>
      <w:r>
        <w:rPr>
          <w:rFonts w:ascii="PT Sans" w:hAnsi="PT Sans"/>
          <w:sz w:val="24"/>
          <w:szCs w:val="24"/>
          <w:u w:val="single"/>
        </w:rPr>
        <w:t xml:space="preserve">  </w:t>
      </w:r>
      <w:r w:rsidRPr="00174283">
        <w:rPr>
          <w:rFonts w:ascii="PT Sans" w:hAnsi="PT Sans"/>
          <w:noProof/>
          <w:color w:val="000000" w:themeColor="text1"/>
          <w:sz w:val="24"/>
          <w:szCs w:val="24"/>
          <w:u w:val="single"/>
          <w14:ligatures w14:val="standardContextual"/>
        </w:rPr>
        <w:drawing>
          <wp:inline distT="0" distB="0" distL="0" distR="0" wp14:anchorId="5D5CA4DB" wp14:editId="462D4D56">
            <wp:extent cx="1259840" cy="511047"/>
            <wp:effectExtent l="0" t="0" r="0" b="0"/>
            <wp:docPr id="182471885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718853" name="Grafik 1824718853"/>
                    <pic:cNvPicPr/>
                  </pic:nvPicPr>
                  <pic:blipFill>
                    <a:blip r:embed="rId15"/>
                    <a:stretch>
                      <a:fillRect/>
                    </a:stretch>
                  </pic:blipFill>
                  <pic:spPr>
                    <a:xfrm>
                      <a:off x="0" y="0"/>
                      <a:ext cx="1329655" cy="539367"/>
                    </a:xfrm>
                    <a:prstGeom prst="rect">
                      <a:avLst/>
                    </a:prstGeom>
                  </pic:spPr>
                </pic:pic>
              </a:graphicData>
            </a:graphic>
          </wp:inline>
        </w:drawing>
      </w:r>
      <w:r w:rsidRPr="00A245EF">
        <w:rPr>
          <w:rFonts w:ascii="PT Sans" w:hAnsi="PT Sans"/>
          <w:sz w:val="24"/>
          <w:szCs w:val="24"/>
          <w:u w:val="single"/>
        </w:rPr>
        <w:t>Bohne – natürlich unverpackt</w:t>
      </w:r>
    </w:p>
    <w:p w14:paraId="6F4CBCB0" w14:textId="77777777" w:rsidR="00DF61C5" w:rsidRPr="005C48E8" w:rsidRDefault="00DF61C5" w:rsidP="005C48E8">
      <w:pPr>
        <w:pStyle w:val="Text"/>
        <w:spacing w:line="276" w:lineRule="auto"/>
        <w:jc w:val="center"/>
        <w:rPr>
          <w:rFonts w:ascii="PT Sans" w:eastAsia="Times New Roman" w:hAnsi="PT Sans" w:cs="Times New Roman"/>
          <w:sz w:val="24"/>
          <w:szCs w:val="24"/>
        </w:rPr>
      </w:pPr>
    </w:p>
    <w:p w14:paraId="057D371B" w14:textId="77777777" w:rsidR="00805A0C" w:rsidRDefault="00000000" w:rsidP="005C48E8">
      <w:pPr>
        <w:pStyle w:val="Text"/>
        <w:spacing w:line="276" w:lineRule="auto"/>
        <w:jc w:val="both"/>
        <w:rPr>
          <w:rFonts w:ascii="PT Sans" w:hAnsi="PT Sans"/>
          <w:sz w:val="24"/>
          <w:szCs w:val="24"/>
        </w:rPr>
      </w:pPr>
      <w:r w:rsidRPr="005C48E8">
        <w:rPr>
          <w:rFonts w:ascii="PT Sans" w:hAnsi="PT Sans"/>
          <w:sz w:val="24"/>
          <w:szCs w:val="24"/>
        </w:rPr>
        <w:t xml:space="preserve">Einige Schülerinnen und Schüler haben ein Projekt gestartet, um bei Lebensmitteln weniger Plastikverpackungen zu </w:t>
      </w:r>
      <w:proofErr w:type="spellStart"/>
      <w:r w:rsidRPr="005C48E8">
        <w:rPr>
          <w:rFonts w:ascii="PT Sans" w:hAnsi="PT Sans"/>
          <w:sz w:val="24"/>
          <w:szCs w:val="24"/>
        </w:rPr>
        <w:t>ben</w:t>
      </w:r>
      <w:proofErr w:type="spellEnd"/>
      <w:r w:rsidRPr="005C48E8">
        <w:rPr>
          <w:rFonts w:ascii="PT Sans" w:hAnsi="PT Sans"/>
          <w:sz w:val="24"/>
          <w:szCs w:val="24"/>
          <w:lang w:val="sv-SE"/>
        </w:rPr>
        <w:t>ö</w:t>
      </w:r>
      <w:proofErr w:type="spellStart"/>
      <w:r w:rsidRPr="005C48E8">
        <w:rPr>
          <w:rFonts w:ascii="PT Sans" w:hAnsi="PT Sans"/>
          <w:sz w:val="24"/>
          <w:szCs w:val="24"/>
        </w:rPr>
        <w:t>tigen</w:t>
      </w:r>
      <w:proofErr w:type="spellEnd"/>
      <w:r w:rsidRPr="005C48E8">
        <w:rPr>
          <w:rFonts w:ascii="PT Sans" w:hAnsi="PT Sans"/>
          <w:sz w:val="24"/>
          <w:szCs w:val="24"/>
        </w:rPr>
        <w:t>. Sie haben über Umweltschutz gesprochen und wollten etwas Gutes für unsere Erde tun. Zuerst dachten sie darüber nach, wie sie weniger Sachen kaufen k</w:t>
      </w:r>
      <w:r w:rsidRPr="005C48E8">
        <w:rPr>
          <w:rFonts w:ascii="PT Sans" w:hAnsi="PT Sans"/>
          <w:sz w:val="24"/>
          <w:szCs w:val="24"/>
          <w:lang w:val="sv-SE"/>
        </w:rPr>
        <w:t>ö</w:t>
      </w:r>
      <w:proofErr w:type="spellStart"/>
      <w:r w:rsidRPr="005C48E8">
        <w:rPr>
          <w:rFonts w:ascii="PT Sans" w:hAnsi="PT Sans"/>
          <w:sz w:val="24"/>
          <w:szCs w:val="24"/>
        </w:rPr>
        <w:t>nnen</w:t>
      </w:r>
      <w:proofErr w:type="spellEnd"/>
      <w:r w:rsidRPr="005C48E8">
        <w:rPr>
          <w:rFonts w:ascii="PT Sans" w:hAnsi="PT Sans"/>
          <w:sz w:val="24"/>
          <w:szCs w:val="24"/>
        </w:rPr>
        <w:t xml:space="preserve">, die in Plastik verpackt sind. Sie haben Ideen gesammelt und darüber gesprochen. </w:t>
      </w:r>
    </w:p>
    <w:p w14:paraId="6DEF8E64" w14:textId="79B08F7A" w:rsidR="00DF61C5" w:rsidRPr="005C48E8" w:rsidRDefault="00000000" w:rsidP="005C48E8">
      <w:pPr>
        <w:pStyle w:val="Text"/>
        <w:spacing w:line="276" w:lineRule="auto"/>
        <w:jc w:val="both"/>
        <w:rPr>
          <w:rFonts w:ascii="PT Sans" w:eastAsia="Times New Roman" w:hAnsi="PT Sans" w:cs="Times New Roman"/>
          <w:sz w:val="24"/>
          <w:szCs w:val="24"/>
        </w:rPr>
      </w:pPr>
      <w:r w:rsidRPr="005C48E8">
        <w:rPr>
          <w:rFonts w:ascii="PT Sans" w:hAnsi="PT Sans"/>
          <w:sz w:val="24"/>
          <w:szCs w:val="24"/>
        </w:rPr>
        <w:t xml:space="preserve">Dann kam ihnen eine </w:t>
      </w:r>
      <w:proofErr w:type="gramStart"/>
      <w:r w:rsidRPr="005C48E8">
        <w:rPr>
          <w:rFonts w:ascii="PT Sans" w:hAnsi="PT Sans"/>
          <w:sz w:val="24"/>
          <w:szCs w:val="24"/>
        </w:rPr>
        <w:t>tolle</w:t>
      </w:r>
      <w:proofErr w:type="gramEnd"/>
      <w:r w:rsidRPr="005C48E8">
        <w:rPr>
          <w:rFonts w:ascii="PT Sans" w:hAnsi="PT Sans"/>
          <w:sz w:val="24"/>
          <w:szCs w:val="24"/>
        </w:rPr>
        <w:t xml:space="preserve"> Idee: Sie wollten einen Laden er</w:t>
      </w:r>
      <w:r w:rsidRPr="005C48E8">
        <w:rPr>
          <w:rFonts w:ascii="PT Sans" w:hAnsi="PT Sans"/>
          <w:sz w:val="24"/>
          <w:szCs w:val="24"/>
          <w:lang w:val="sv-SE"/>
        </w:rPr>
        <w:t>ö</w:t>
      </w:r>
      <w:proofErr w:type="spellStart"/>
      <w:r w:rsidRPr="005C48E8">
        <w:rPr>
          <w:rFonts w:ascii="PT Sans" w:hAnsi="PT Sans"/>
          <w:sz w:val="24"/>
          <w:szCs w:val="24"/>
        </w:rPr>
        <w:t>ffnen</w:t>
      </w:r>
      <w:proofErr w:type="spellEnd"/>
      <w:r w:rsidRPr="005C48E8">
        <w:rPr>
          <w:rFonts w:ascii="PT Sans" w:hAnsi="PT Sans"/>
          <w:sz w:val="24"/>
          <w:szCs w:val="24"/>
        </w:rPr>
        <w:t xml:space="preserve">, in dem man Sachen ohne Plastikverpackung kaufen kann. Das wäre gut für die Umwelt! Sie haben auch einen lustigen Namen für ihren Laden erfunden: </w:t>
      </w:r>
      <w:r w:rsidR="005C48E8" w:rsidRPr="005C48E8">
        <w:rPr>
          <w:rFonts w:ascii="PT Sans" w:hAnsi="PT Sans"/>
          <w:sz w:val="24"/>
          <w:szCs w:val="24"/>
        </w:rPr>
        <w:t>„</w:t>
      </w:r>
      <w:r w:rsidRPr="005C48E8">
        <w:rPr>
          <w:rFonts w:ascii="PT Sans" w:hAnsi="PT Sans"/>
          <w:sz w:val="24"/>
          <w:szCs w:val="24"/>
        </w:rPr>
        <w:t xml:space="preserve">Bohne – natürlich unverpackt". Das Wort </w:t>
      </w:r>
      <w:r w:rsidR="00E93BD7" w:rsidRPr="005C48E8">
        <w:rPr>
          <w:rFonts w:ascii="PT Sans" w:hAnsi="PT Sans"/>
          <w:sz w:val="24"/>
          <w:szCs w:val="24"/>
        </w:rPr>
        <w:t>„</w:t>
      </w:r>
      <w:r w:rsidRPr="005C48E8">
        <w:rPr>
          <w:rFonts w:ascii="PT Sans" w:hAnsi="PT Sans"/>
          <w:sz w:val="24"/>
          <w:szCs w:val="24"/>
        </w:rPr>
        <w:t>Bohne</w:t>
      </w:r>
      <w:r w:rsidR="005C48E8" w:rsidRPr="005C48E8">
        <w:rPr>
          <w:rFonts w:ascii="PT Sans" w:hAnsi="PT Sans"/>
          <w:sz w:val="24"/>
          <w:szCs w:val="24"/>
        </w:rPr>
        <w:t>“</w:t>
      </w:r>
      <w:r w:rsidRPr="005C48E8">
        <w:rPr>
          <w:rFonts w:ascii="PT Sans" w:hAnsi="PT Sans"/>
          <w:sz w:val="24"/>
          <w:szCs w:val="24"/>
        </w:rPr>
        <w:t xml:space="preserve"> kommt von ihrer Stadt Bocholt, und </w:t>
      </w:r>
      <w:r w:rsidR="005C48E8" w:rsidRPr="005C48E8">
        <w:rPr>
          <w:rFonts w:ascii="PT Sans" w:hAnsi="PT Sans"/>
          <w:sz w:val="24"/>
          <w:szCs w:val="24"/>
        </w:rPr>
        <w:t>„</w:t>
      </w:r>
      <w:r w:rsidRPr="005C48E8">
        <w:rPr>
          <w:rFonts w:ascii="PT Sans" w:hAnsi="PT Sans"/>
          <w:sz w:val="24"/>
          <w:szCs w:val="24"/>
        </w:rPr>
        <w:t>unverpackt</w:t>
      </w:r>
      <w:r w:rsidR="005C48E8" w:rsidRPr="005C48E8">
        <w:rPr>
          <w:rFonts w:ascii="PT Sans" w:hAnsi="PT Sans"/>
          <w:sz w:val="24"/>
          <w:szCs w:val="24"/>
        </w:rPr>
        <w:t>“</w:t>
      </w:r>
      <w:r w:rsidRPr="005C48E8">
        <w:rPr>
          <w:rFonts w:ascii="PT Sans" w:hAnsi="PT Sans"/>
          <w:sz w:val="24"/>
          <w:szCs w:val="24"/>
        </w:rPr>
        <w:t xml:space="preserve"> bedeutet, dass die Sachen nicht in Plastik eingepackt sind. Die Schüler</w:t>
      </w:r>
      <w:r w:rsidR="004F46BC">
        <w:rPr>
          <w:rFonts w:ascii="PT Sans" w:hAnsi="PT Sans"/>
          <w:sz w:val="24"/>
          <w:szCs w:val="24"/>
        </w:rPr>
        <w:t>*</w:t>
      </w:r>
      <w:r w:rsidR="005C48E8" w:rsidRPr="005C48E8">
        <w:rPr>
          <w:rFonts w:ascii="PT Sans" w:hAnsi="PT Sans"/>
          <w:sz w:val="24"/>
          <w:szCs w:val="24"/>
        </w:rPr>
        <w:t>i</w:t>
      </w:r>
      <w:r w:rsidRPr="005C48E8">
        <w:rPr>
          <w:rFonts w:ascii="PT Sans" w:hAnsi="PT Sans"/>
          <w:sz w:val="24"/>
          <w:szCs w:val="24"/>
        </w:rPr>
        <w:t>nnen haben sogar einen Plan gemacht, wie sie ihren Laden er</w:t>
      </w:r>
      <w:r w:rsidRPr="005C48E8">
        <w:rPr>
          <w:rFonts w:ascii="PT Sans" w:hAnsi="PT Sans"/>
          <w:sz w:val="24"/>
          <w:szCs w:val="24"/>
          <w:lang w:val="sv-SE"/>
        </w:rPr>
        <w:t>ö</w:t>
      </w:r>
      <w:proofErr w:type="spellStart"/>
      <w:r w:rsidRPr="005C48E8">
        <w:rPr>
          <w:rFonts w:ascii="PT Sans" w:hAnsi="PT Sans"/>
          <w:sz w:val="24"/>
          <w:szCs w:val="24"/>
        </w:rPr>
        <w:t>ffnen</w:t>
      </w:r>
      <w:proofErr w:type="spellEnd"/>
      <w:r w:rsidRPr="005C48E8">
        <w:rPr>
          <w:rFonts w:ascii="PT Sans" w:hAnsi="PT Sans"/>
          <w:sz w:val="24"/>
          <w:szCs w:val="24"/>
        </w:rPr>
        <w:t xml:space="preserve"> k</w:t>
      </w:r>
      <w:r w:rsidRPr="005C48E8">
        <w:rPr>
          <w:rFonts w:ascii="PT Sans" w:hAnsi="PT Sans"/>
          <w:sz w:val="24"/>
          <w:szCs w:val="24"/>
          <w:lang w:val="sv-SE"/>
        </w:rPr>
        <w:t>ö</w:t>
      </w:r>
      <w:proofErr w:type="spellStart"/>
      <w:r w:rsidRPr="005C48E8">
        <w:rPr>
          <w:rFonts w:ascii="PT Sans" w:hAnsi="PT Sans"/>
          <w:sz w:val="24"/>
          <w:szCs w:val="24"/>
        </w:rPr>
        <w:t>nnen</w:t>
      </w:r>
      <w:proofErr w:type="spellEnd"/>
      <w:r w:rsidRPr="005C48E8">
        <w:rPr>
          <w:rFonts w:ascii="PT Sans" w:hAnsi="PT Sans"/>
          <w:sz w:val="24"/>
          <w:szCs w:val="24"/>
        </w:rPr>
        <w:t xml:space="preserve">. Sie wollten mit einem besonderen Wagen zu verschiedenen Orten fahren, um ihre Sachen zu verkaufen. Das war nicht einfach, weil sie auch Geld und Hilfe von anderen Leuten brauchten. Aber sie haben es geschafft! Mit Spenden von netten Leuten und Hilfe von Firmen haben sie einen passenden Wagen gekauft. Dann haben sie </w:t>
      </w:r>
      <w:r w:rsidR="005C48E8" w:rsidRPr="005C48E8">
        <w:rPr>
          <w:rFonts w:ascii="PT Sans" w:hAnsi="PT Sans"/>
          <w:sz w:val="24"/>
          <w:szCs w:val="24"/>
        </w:rPr>
        <w:t>zusammengearbeitet</w:t>
      </w:r>
      <w:r w:rsidRPr="005C48E8">
        <w:rPr>
          <w:rFonts w:ascii="PT Sans" w:hAnsi="PT Sans"/>
          <w:sz w:val="24"/>
          <w:szCs w:val="24"/>
        </w:rPr>
        <w:t>, um den Wagen so herzurichten, dass er für ihren Laden perfekt ist. Jetzt k</w:t>
      </w:r>
      <w:r w:rsidRPr="005C48E8">
        <w:rPr>
          <w:rFonts w:ascii="PT Sans" w:hAnsi="PT Sans"/>
          <w:sz w:val="24"/>
          <w:szCs w:val="24"/>
          <w:lang w:val="sv-SE"/>
        </w:rPr>
        <w:t>ö</w:t>
      </w:r>
      <w:proofErr w:type="spellStart"/>
      <w:r w:rsidRPr="005C48E8">
        <w:rPr>
          <w:rFonts w:ascii="PT Sans" w:hAnsi="PT Sans"/>
          <w:sz w:val="24"/>
          <w:szCs w:val="24"/>
        </w:rPr>
        <w:t>nnen</w:t>
      </w:r>
      <w:proofErr w:type="spellEnd"/>
      <w:r w:rsidRPr="005C48E8">
        <w:rPr>
          <w:rFonts w:ascii="PT Sans" w:hAnsi="PT Sans"/>
          <w:sz w:val="24"/>
          <w:szCs w:val="24"/>
        </w:rPr>
        <w:t xml:space="preserve"> sie losfahren und ihre umweltfreundlichen Sachen verkaufen. Die Jugendlichen haben gezeigt, dass man mit gutem Willen und Zusammenarbeit viel erreichen kann. Das ist toll für unsere Erde!</w:t>
      </w:r>
    </w:p>
    <w:p w14:paraId="0813DC00" w14:textId="77777777" w:rsidR="005C48E8" w:rsidRPr="005C48E8" w:rsidRDefault="00000000" w:rsidP="005C48E8">
      <w:pPr>
        <w:pStyle w:val="Text"/>
        <w:spacing w:line="276" w:lineRule="auto"/>
        <w:jc w:val="both"/>
        <w:rPr>
          <w:rFonts w:ascii="PT Sans" w:hAnsi="PT Sans"/>
          <w:sz w:val="24"/>
          <w:szCs w:val="24"/>
        </w:rPr>
      </w:pPr>
      <w:r w:rsidRPr="005C48E8">
        <w:rPr>
          <w:rFonts w:ascii="PT Sans" w:hAnsi="PT Sans"/>
          <w:sz w:val="24"/>
          <w:szCs w:val="24"/>
        </w:rPr>
        <w:t xml:space="preserve">Jetzt machen die Schülerinnen und Schüler vom St.-Josef-Gymnasium etwas ganz Besonderes! Sie haben einen Stand auf einem Markt in Loikum. Dort verkaufen sie Sachen, die gut für die Umwelt sind. Aber das Beste ist: Alles, was sie verkaufen, ist nicht in Plastik verpackt! </w:t>
      </w:r>
    </w:p>
    <w:p w14:paraId="7626BEEE" w14:textId="77777777" w:rsidR="005C48E8" w:rsidRPr="005C48E8" w:rsidRDefault="00000000" w:rsidP="005C48E8">
      <w:pPr>
        <w:pStyle w:val="Text"/>
        <w:spacing w:line="276" w:lineRule="auto"/>
        <w:jc w:val="both"/>
        <w:rPr>
          <w:rFonts w:ascii="PT Sans" w:hAnsi="PT Sans"/>
          <w:sz w:val="24"/>
          <w:szCs w:val="24"/>
        </w:rPr>
      </w:pPr>
      <w:r w:rsidRPr="005C48E8">
        <w:rPr>
          <w:rFonts w:ascii="PT Sans" w:hAnsi="PT Sans"/>
          <w:sz w:val="24"/>
          <w:szCs w:val="24"/>
        </w:rPr>
        <w:t>So funktioniert es</w:t>
      </w:r>
      <w:r w:rsidR="005C48E8" w:rsidRPr="005C48E8">
        <w:rPr>
          <w:rFonts w:ascii="PT Sans" w:hAnsi="PT Sans"/>
          <w:sz w:val="24"/>
          <w:szCs w:val="24"/>
        </w:rPr>
        <w:t xml:space="preserve">: </w:t>
      </w:r>
    </w:p>
    <w:p w14:paraId="5376D5E3" w14:textId="77777777" w:rsidR="005C48E8" w:rsidRPr="005C48E8" w:rsidRDefault="00000000" w:rsidP="005C48E8">
      <w:pPr>
        <w:pStyle w:val="Text"/>
        <w:spacing w:line="276" w:lineRule="auto"/>
        <w:jc w:val="both"/>
        <w:rPr>
          <w:rFonts w:ascii="PT Sans" w:hAnsi="PT Sans"/>
          <w:sz w:val="24"/>
          <w:szCs w:val="24"/>
        </w:rPr>
      </w:pPr>
      <w:r w:rsidRPr="005C48E8">
        <w:rPr>
          <w:rFonts w:ascii="PT Sans" w:hAnsi="PT Sans"/>
          <w:sz w:val="24"/>
          <w:szCs w:val="24"/>
        </w:rPr>
        <w:t>Wenn du zu ihrem Stand kommst, bringst du einfach dein eigenes leeres Gefäß mit. Sie wiegen es für dich, und dann kannst du auswählen, was du kaufen m</w:t>
      </w:r>
      <w:r w:rsidRPr="005C48E8">
        <w:rPr>
          <w:rFonts w:ascii="PT Sans" w:hAnsi="PT Sans"/>
          <w:sz w:val="24"/>
          <w:szCs w:val="24"/>
          <w:lang w:val="sv-SE"/>
        </w:rPr>
        <w:t>ö</w:t>
      </w:r>
      <w:proofErr w:type="spellStart"/>
      <w:r w:rsidRPr="005C48E8">
        <w:rPr>
          <w:rFonts w:ascii="PT Sans" w:hAnsi="PT Sans"/>
          <w:sz w:val="24"/>
          <w:szCs w:val="24"/>
        </w:rPr>
        <w:t>chtest</w:t>
      </w:r>
      <w:proofErr w:type="spellEnd"/>
      <w:r w:rsidRPr="005C48E8">
        <w:rPr>
          <w:rFonts w:ascii="PT Sans" w:hAnsi="PT Sans"/>
          <w:sz w:val="24"/>
          <w:szCs w:val="24"/>
        </w:rPr>
        <w:t xml:space="preserve">. Sie füllen dann dein eigenes Gefäß mit dem Produkt. Das ist super umweltfreundlich! </w:t>
      </w:r>
    </w:p>
    <w:p w14:paraId="1A36863F" w14:textId="02450485" w:rsidR="00DF61C5" w:rsidRPr="005C48E8" w:rsidRDefault="00000000" w:rsidP="005C48E8">
      <w:pPr>
        <w:pStyle w:val="Text"/>
        <w:spacing w:line="276" w:lineRule="auto"/>
        <w:jc w:val="both"/>
        <w:rPr>
          <w:rFonts w:ascii="PT Sans" w:eastAsia="Times New Roman" w:hAnsi="PT Sans" w:cs="Times New Roman"/>
          <w:sz w:val="24"/>
          <w:szCs w:val="24"/>
        </w:rPr>
      </w:pPr>
      <w:r w:rsidRPr="005C48E8">
        <w:rPr>
          <w:rFonts w:ascii="PT Sans" w:hAnsi="PT Sans"/>
          <w:sz w:val="24"/>
          <w:szCs w:val="24"/>
        </w:rPr>
        <w:t>Die Schüler</w:t>
      </w:r>
      <w:r w:rsidR="004F46BC">
        <w:rPr>
          <w:rFonts w:ascii="PT Sans" w:hAnsi="PT Sans"/>
          <w:sz w:val="24"/>
          <w:szCs w:val="24"/>
        </w:rPr>
        <w:t>*</w:t>
      </w:r>
      <w:r w:rsidR="005C48E8" w:rsidRPr="005C48E8">
        <w:rPr>
          <w:rFonts w:ascii="PT Sans" w:hAnsi="PT Sans"/>
          <w:sz w:val="24"/>
          <w:szCs w:val="24"/>
        </w:rPr>
        <w:t>innen</w:t>
      </w:r>
      <w:r w:rsidRPr="005C48E8">
        <w:rPr>
          <w:rFonts w:ascii="PT Sans" w:hAnsi="PT Sans"/>
          <w:sz w:val="24"/>
          <w:szCs w:val="24"/>
        </w:rPr>
        <w:t xml:space="preserve"> arbeiten auch mit anderen Firmen zusammen, die in ihrer Nähe sind oder aus Deutschland kommen. Sie verkaufen Sachen, die in ihrer Region gemacht werden. Das ist wichtig, weil es gut für die Umwelt ist. Manchmal kosten diese Sachen ein bisschen mehr, aber sie sind besser für uns und die Erde. Die Idee der Schüler</w:t>
      </w:r>
      <w:r w:rsidR="004F46BC">
        <w:rPr>
          <w:rFonts w:ascii="PT Sans" w:hAnsi="PT Sans"/>
          <w:sz w:val="24"/>
          <w:szCs w:val="24"/>
        </w:rPr>
        <w:t>*</w:t>
      </w:r>
      <w:r w:rsidR="005C48E8" w:rsidRPr="005C48E8">
        <w:rPr>
          <w:rFonts w:ascii="PT Sans" w:hAnsi="PT Sans"/>
          <w:sz w:val="24"/>
          <w:szCs w:val="24"/>
        </w:rPr>
        <w:t>innen</w:t>
      </w:r>
      <w:r w:rsidRPr="005C48E8">
        <w:rPr>
          <w:rFonts w:ascii="PT Sans" w:hAnsi="PT Sans"/>
          <w:sz w:val="24"/>
          <w:szCs w:val="24"/>
        </w:rPr>
        <w:t xml:space="preserve"> hat viele Menschen begeistert. Andere Firmen wollen jetzt auch so etwas machen. Die mobile Bohne k</w:t>
      </w:r>
      <w:r w:rsidRPr="005C48E8">
        <w:rPr>
          <w:rFonts w:ascii="PT Sans" w:hAnsi="PT Sans"/>
          <w:sz w:val="24"/>
          <w:szCs w:val="24"/>
          <w:lang w:val="sv-SE"/>
        </w:rPr>
        <w:t>ö</w:t>
      </w:r>
      <w:proofErr w:type="spellStart"/>
      <w:r w:rsidRPr="005C48E8">
        <w:rPr>
          <w:rFonts w:ascii="PT Sans" w:hAnsi="PT Sans"/>
          <w:sz w:val="24"/>
          <w:szCs w:val="24"/>
        </w:rPr>
        <w:t>nnte</w:t>
      </w:r>
      <w:proofErr w:type="spellEnd"/>
      <w:r w:rsidRPr="005C48E8">
        <w:rPr>
          <w:rFonts w:ascii="PT Sans" w:hAnsi="PT Sans"/>
          <w:sz w:val="24"/>
          <w:szCs w:val="24"/>
        </w:rPr>
        <w:t xml:space="preserve"> also ein Vorbild für andere Orte sein. Sie zeigt, dass man etwas Gutes für die Umwelt tun kann und andere dazu inspirieren kann, dasselbe zu tun.</w:t>
      </w:r>
    </w:p>
    <w:p w14:paraId="38C8D25D" w14:textId="77777777" w:rsidR="00DF61C5" w:rsidRPr="005C48E8" w:rsidRDefault="00DF61C5" w:rsidP="005C48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rPr>
          <w:rFonts w:ascii="PT Sans" w:eastAsia="Helvetica" w:hAnsi="PT Sans" w:cs="Helvetica"/>
          <w:sz w:val="29"/>
          <w:szCs w:val="29"/>
        </w:rPr>
      </w:pPr>
    </w:p>
    <w:p w14:paraId="77E02307" w14:textId="293EC7FE" w:rsidR="001535B6" w:rsidRDefault="00000000" w:rsidP="005C48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rPr>
          <w:rFonts w:ascii="PT Sans" w:hAnsi="PT Sans"/>
          <w:sz w:val="20"/>
          <w:szCs w:val="20"/>
        </w:rPr>
        <w:sectPr w:rsidR="001535B6">
          <w:pgSz w:w="11906" w:h="16838"/>
          <w:pgMar w:top="1134" w:right="1134" w:bottom="1134" w:left="1134" w:header="709" w:footer="850" w:gutter="0"/>
          <w:cols w:space="720"/>
        </w:sectPr>
      </w:pPr>
      <w:r w:rsidRPr="005C48E8">
        <w:rPr>
          <w:rFonts w:ascii="PT Sans" w:hAnsi="PT Sans"/>
          <w:sz w:val="20"/>
          <w:szCs w:val="20"/>
        </w:rPr>
        <w:t xml:space="preserve">abgeändert von </w:t>
      </w:r>
      <w:hyperlink r:id="rId16" w:history="1">
        <w:r w:rsidR="00DF61C5" w:rsidRPr="005C48E8">
          <w:rPr>
            <w:rStyle w:val="Hyperlink1"/>
            <w:rFonts w:ascii="PT Sans" w:hAnsi="PT Sans"/>
            <w:sz w:val="20"/>
            <w:szCs w:val="20"/>
          </w:rPr>
          <w:t>https://www.uni-passau.de/local-heroes/sinnfluencer/artikel-sinnfluencer/bohne-natuerlich-unverpackt</w:t>
        </w:r>
      </w:hyperlink>
      <w:r w:rsidRPr="005C48E8">
        <w:rPr>
          <w:rFonts w:ascii="PT Sans" w:hAnsi="PT Sans"/>
          <w:sz w:val="20"/>
          <w:szCs w:val="20"/>
        </w:rPr>
        <w:t xml:space="preserve"> (</w:t>
      </w:r>
      <w:r w:rsidR="00A245EF">
        <w:rPr>
          <w:rFonts w:ascii="PT Sans" w:hAnsi="PT Sans"/>
          <w:sz w:val="20"/>
          <w:szCs w:val="20"/>
        </w:rPr>
        <w:t>zuletzt ab</w:t>
      </w:r>
      <w:r w:rsidR="000A2DCE">
        <w:rPr>
          <w:rFonts w:ascii="PT Sans" w:hAnsi="PT Sans"/>
          <w:sz w:val="20"/>
          <w:szCs w:val="20"/>
        </w:rPr>
        <w:t>g</w:t>
      </w:r>
      <w:r w:rsidR="00A245EF">
        <w:rPr>
          <w:rFonts w:ascii="PT Sans" w:hAnsi="PT Sans"/>
          <w:sz w:val="20"/>
          <w:szCs w:val="20"/>
        </w:rPr>
        <w:t>erufen</w:t>
      </w:r>
      <w:r w:rsidRPr="005C48E8">
        <w:rPr>
          <w:rFonts w:ascii="PT Sans" w:hAnsi="PT Sans"/>
          <w:sz w:val="20"/>
          <w:szCs w:val="20"/>
        </w:rPr>
        <w:t xml:space="preserve"> am 18.02.2025) </w:t>
      </w:r>
    </w:p>
    <w:p w14:paraId="48AC237A" w14:textId="5A9B91FE" w:rsidR="00DF61C5" w:rsidRPr="00BE43B8" w:rsidRDefault="00BE43B8" w:rsidP="005C48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rPr>
          <w:rFonts w:ascii="PT Sans" w:eastAsia="Helvetica" w:hAnsi="PT Sans" w:cs="Helvetica"/>
        </w:rPr>
      </w:pPr>
      <w:r w:rsidRPr="00BE43B8">
        <w:rPr>
          <w:rFonts w:ascii="PT Sans" w:eastAsia="Helvetica" w:hAnsi="PT Sans" w:cs="Helvetica"/>
        </w:rPr>
        <w:lastRenderedPageBreak/>
        <w:t>Aufgabe 3:</w:t>
      </w:r>
    </w:p>
    <w:p w14:paraId="47EF6951" w14:textId="78703CE8" w:rsidR="00BE43B8" w:rsidRPr="00174283" w:rsidRDefault="00BE43B8" w:rsidP="00BE43B8">
      <w:pPr>
        <w:pStyle w:val="p1"/>
        <w:spacing w:line="276" w:lineRule="auto"/>
        <w:contextualSpacing/>
        <w:jc w:val="both"/>
        <w:rPr>
          <w:rFonts w:ascii="PT Sans" w:hAnsi="PT Sans"/>
          <w:color w:val="000000" w:themeColor="text1"/>
          <w:sz w:val="24"/>
          <w:szCs w:val="24"/>
        </w:rPr>
      </w:pPr>
      <w:r w:rsidRPr="00174283">
        <w:rPr>
          <w:rFonts w:ascii="PT Sans" w:hAnsi="PT Sans"/>
          <w:color w:val="000000" w:themeColor="text1"/>
          <w:sz w:val="24"/>
          <w:szCs w:val="24"/>
        </w:rPr>
        <w:t>Beantworte die folgenden Fragen mit Hilfe des Textes. Falls dir keine eigenen Ideen einfallen, kannst du die Tipp-Karte zu Hilfe nehmen.</w:t>
      </w:r>
    </w:p>
    <w:p w14:paraId="55AB4BAE" w14:textId="77777777" w:rsidR="00DF61C5" w:rsidRPr="005C48E8" w:rsidRDefault="00DF61C5" w:rsidP="005C48E8">
      <w:pPr>
        <w:pStyle w:val="Text"/>
        <w:spacing w:line="276" w:lineRule="auto"/>
        <w:jc w:val="both"/>
        <w:rPr>
          <w:rFonts w:ascii="PT Sans" w:eastAsia="Times New Roman" w:hAnsi="PT Sans" w:cs="Times New Roman"/>
          <w:sz w:val="24"/>
          <w:szCs w:val="24"/>
        </w:rPr>
      </w:pPr>
    </w:p>
    <w:p w14:paraId="456D9609" w14:textId="77777777" w:rsidR="00BE43B8" w:rsidRDefault="00000000" w:rsidP="005C48E8">
      <w:pPr>
        <w:pStyle w:val="Text"/>
        <w:numPr>
          <w:ilvl w:val="0"/>
          <w:numId w:val="3"/>
        </w:numPr>
        <w:spacing w:line="276" w:lineRule="auto"/>
        <w:rPr>
          <w:rFonts w:ascii="PT Sans" w:hAnsi="PT Sans"/>
          <w:sz w:val="24"/>
          <w:szCs w:val="24"/>
        </w:rPr>
      </w:pPr>
      <w:r w:rsidRPr="005C48E8">
        <w:rPr>
          <w:rFonts w:ascii="PT Sans" w:hAnsi="PT Sans"/>
          <w:sz w:val="24"/>
          <w:szCs w:val="24"/>
        </w:rPr>
        <w:t xml:space="preserve">Warum haben die Schülerinnen und Schüler das Projekt „Bohne </w:t>
      </w:r>
      <w:r w:rsidR="00BE43B8">
        <w:rPr>
          <w:rFonts w:ascii="PT Sans" w:hAnsi="PT Sans"/>
          <w:sz w:val="24"/>
          <w:szCs w:val="24"/>
        </w:rPr>
        <w:t>–</w:t>
      </w:r>
      <w:r w:rsidRPr="005C48E8">
        <w:rPr>
          <w:rFonts w:ascii="PT Sans" w:hAnsi="PT Sans"/>
          <w:sz w:val="24"/>
          <w:szCs w:val="24"/>
        </w:rPr>
        <w:t xml:space="preserve"> natürlich</w:t>
      </w:r>
      <w:r w:rsidR="00BE43B8">
        <w:rPr>
          <w:rFonts w:ascii="PT Sans" w:hAnsi="PT Sans"/>
          <w:sz w:val="24"/>
          <w:szCs w:val="24"/>
        </w:rPr>
        <w:t xml:space="preserve"> </w:t>
      </w:r>
      <w:r w:rsidRPr="00BE43B8">
        <w:rPr>
          <w:rFonts w:ascii="PT Sans" w:hAnsi="PT Sans"/>
          <w:sz w:val="24"/>
          <w:szCs w:val="24"/>
        </w:rPr>
        <w:t>unverpackt“ gestartet?</w:t>
      </w:r>
    </w:p>
    <w:p w14:paraId="5F83119E" w14:textId="2FB7BCFC" w:rsidR="00BE43B8" w:rsidRDefault="00BE43B8" w:rsidP="00805A0C">
      <w:pPr>
        <w:pStyle w:val="Text"/>
        <w:pBdr>
          <w:bottom w:val="none" w:sz="0" w:space="0" w:color="auto"/>
          <w:between w:val="single" w:sz="4" w:space="1" w:color="auto"/>
        </w:pBdr>
        <w:spacing w:line="360" w:lineRule="auto"/>
        <w:ind w:left="720"/>
        <w:rPr>
          <w:rStyle w:val="s1"/>
          <w:rFonts w:ascii="PT Sans" w:hAnsi="PT Sans"/>
          <w:color w:val="000000" w:themeColor="text1"/>
          <w:sz w:val="24"/>
          <w:szCs w:val="24"/>
        </w:rPr>
      </w:pPr>
    </w:p>
    <w:p w14:paraId="5CFB9941" w14:textId="77777777" w:rsidR="00805A0C" w:rsidRDefault="00805A0C" w:rsidP="00805A0C">
      <w:pPr>
        <w:pStyle w:val="Text"/>
        <w:pBdr>
          <w:bottom w:val="none" w:sz="0" w:space="0" w:color="auto"/>
          <w:between w:val="single" w:sz="4" w:space="1" w:color="auto"/>
        </w:pBdr>
        <w:spacing w:line="360" w:lineRule="auto"/>
        <w:ind w:left="720"/>
        <w:rPr>
          <w:rStyle w:val="s1"/>
          <w:rFonts w:ascii="PT Sans" w:hAnsi="PT Sans"/>
          <w:color w:val="000000" w:themeColor="text1"/>
          <w:sz w:val="24"/>
          <w:szCs w:val="24"/>
        </w:rPr>
      </w:pPr>
    </w:p>
    <w:p w14:paraId="35850C95" w14:textId="77777777" w:rsidR="00805A0C" w:rsidRDefault="00805A0C" w:rsidP="00805A0C">
      <w:pPr>
        <w:pStyle w:val="Text"/>
        <w:pBdr>
          <w:bottom w:val="none" w:sz="0" w:space="0" w:color="auto"/>
          <w:between w:val="single" w:sz="4" w:space="1" w:color="auto"/>
        </w:pBdr>
        <w:spacing w:line="360" w:lineRule="auto"/>
        <w:ind w:left="720"/>
        <w:rPr>
          <w:rStyle w:val="s1"/>
          <w:rFonts w:ascii="PT Sans" w:hAnsi="PT Sans"/>
          <w:color w:val="000000" w:themeColor="text1"/>
          <w:sz w:val="24"/>
          <w:szCs w:val="24"/>
        </w:rPr>
      </w:pPr>
    </w:p>
    <w:p w14:paraId="5EF78EEF" w14:textId="77777777" w:rsidR="00805A0C" w:rsidRDefault="00805A0C" w:rsidP="00805A0C">
      <w:pPr>
        <w:pStyle w:val="Text"/>
        <w:pBdr>
          <w:bottom w:val="none" w:sz="0" w:space="0" w:color="auto"/>
          <w:between w:val="single" w:sz="4" w:space="1" w:color="auto"/>
        </w:pBdr>
        <w:spacing w:line="360" w:lineRule="auto"/>
        <w:ind w:left="720"/>
        <w:rPr>
          <w:rStyle w:val="s1"/>
          <w:rFonts w:ascii="PT Sans" w:hAnsi="PT Sans"/>
          <w:color w:val="000000" w:themeColor="text1"/>
          <w:sz w:val="24"/>
          <w:szCs w:val="24"/>
        </w:rPr>
      </w:pPr>
    </w:p>
    <w:p w14:paraId="1FD6AD87" w14:textId="77777777" w:rsidR="00BE43B8" w:rsidRDefault="00BE43B8" w:rsidP="00805A0C">
      <w:pPr>
        <w:pStyle w:val="Text"/>
        <w:pBdr>
          <w:bottom w:val="none" w:sz="0" w:space="0" w:color="auto"/>
          <w:between w:val="single" w:sz="4" w:space="1" w:color="auto"/>
        </w:pBdr>
        <w:spacing w:line="360" w:lineRule="auto"/>
        <w:ind w:left="720"/>
        <w:rPr>
          <w:rFonts w:ascii="PT Sans" w:hAnsi="PT Sans"/>
          <w:sz w:val="24"/>
          <w:szCs w:val="24"/>
        </w:rPr>
      </w:pPr>
    </w:p>
    <w:p w14:paraId="06803707" w14:textId="54DD3601" w:rsidR="00DF61C5" w:rsidRPr="00BE43B8" w:rsidRDefault="00000000" w:rsidP="005C48E8">
      <w:pPr>
        <w:pStyle w:val="Text"/>
        <w:numPr>
          <w:ilvl w:val="0"/>
          <w:numId w:val="3"/>
        </w:numPr>
        <w:spacing w:line="276" w:lineRule="auto"/>
        <w:rPr>
          <w:rFonts w:ascii="PT Sans" w:hAnsi="PT Sans"/>
          <w:sz w:val="24"/>
          <w:szCs w:val="24"/>
        </w:rPr>
      </w:pPr>
      <w:r w:rsidRPr="00BE43B8">
        <w:rPr>
          <w:rFonts w:ascii="PT Sans" w:hAnsi="PT Sans"/>
          <w:sz w:val="24"/>
          <w:szCs w:val="24"/>
        </w:rPr>
        <w:t>Was muss man dabei haben, um etwas bei dem Stand kaufen zu k</w:t>
      </w:r>
      <w:r w:rsidRPr="00BE43B8">
        <w:rPr>
          <w:rFonts w:ascii="PT Sans" w:hAnsi="PT Sans"/>
          <w:sz w:val="24"/>
          <w:szCs w:val="24"/>
          <w:lang w:val="sv-SE"/>
        </w:rPr>
        <w:t>ö</w:t>
      </w:r>
      <w:r w:rsidRPr="00BE43B8">
        <w:rPr>
          <w:rFonts w:ascii="PT Sans" w:hAnsi="PT Sans"/>
          <w:sz w:val="24"/>
          <w:szCs w:val="24"/>
          <w:lang w:val="zh-TW" w:eastAsia="zh-TW"/>
        </w:rPr>
        <w:t>nnen?</w:t>
      </w:r>
    </w:p>
    <w:p w14:paraId="763ACA43" w14:textId="77777777" w:rsidR="00805A0C" w:rsidRDefault="00805A0C" w:rsidP="00263A4F">
      <w:pPr>
        <w:pStyle w:val="Text"/>
        <w:pBdr>
          <w:bottom w:val="none" w:sz="0" w:space="0" w:color="auto"/>
          <w:between w:val="single" w:sz="4" w:space="1" w:color="auto"/>
        </w:pBdr>
        <w:spacing w:line="360" w:lineRule="auto"/>
        <w:ind w:left="720"/>
        <w:rPr>
          <w:rStyle w:val="s1"/>
          <w:rFonts w:ascii="PT Sans" w:hAnsi="PT Sans"/>
          <w:color w:val="000000" w:themeColor="text1"/>
          <w:sz w:val="24"/>
          <w:szCs w:val="24"/>
        </w:rPr>
      </w:pPr>
    </w:p>
    <w:p w14:paraId="486E675F" w14:textId="77777777" w:rsidR="00805A0C" w:rsidRDefault="00805A0C" w:rsidP="00263A4F">
      <w:pPr>
        <w:pStyle w:val="Text"/>
        <w:pBdr>
          <w:bottom w:val="none" w:sz="0" w:space="0" w:color="auto"/>
          <w:between w:val="single" w:sz="4" w:space="1" w:color="auto"/>
        </w:pBdr>
        <w:spacing w:line="360" w:lineRule="auto"/>
        <w:ind w:left="720"/>
        <w:rPr>
          <w:rStyle w:val="s1"/>
          <w:rFonts w:ascii="PT Sans" w:hAnsi="PT Sans"/>
          <w:color w:val="000000" w:themeColor="text1"/>
          <w:sz w:val="24"/>
          <w:szCs w:val="24"/>
        </w:rPr>
      </w:pPr>
    </w:p>
    <w:p w14:paraId="4E808B3E" w14:textId="77777777" w:rsidR="00805A0C" w:rsidRDefault="00805A0C" w:rsidP="00263A4F">
      <w:pPr>
        <w:pStyle w:val="Text"/>
        <w:pBdr>
          <w:bottom w:val="none" w:sz="0" w:space="0" w:color="auto"/>
          <w:between w:val="single" w:sz="4" w:space="1" w:color="auto"/>
        </w:pBdr>
        <w:spacing w:line="360" w:lineRule="auto"/>
        <w:ind w:left="720"/>
        <w:rPr>
          <w:rStyle w:val="s1"/>
          <w:rFonts w:ascii="PT Sans" w:hAnsi="PT Sans"/>
          <w:color w:val="000000" w:themeColor="text1"/>
          <w:sz w:val="24"/>
          <w:szCs w:val="24"/>
        </w:rPr>
      </w:pPr>
    </w:p>
    <w:p w14:paraId="346A9A4C" w14:textId="77777777" w:rsidR="00805A0C" w:rsidRDefault="00805A0C" w:rsidP="00263A4F">
      <w:pPr>
        <w:pStyle w:val="Text"/>
        <w:pBdr>
          <w:bottom w:val="none" w:sz="0" w:space="0" w:color="auto"/>
          <w:between w:val="single" w:sz="4" w:space="1" w:color="auto"/>
        </w:pBdr>
        <w:spacing w:line="360" w:lineRule="auto"/>
        <w:ind w:left="720"/>
        <w:rPr>
          <w:rStyle w:val="s1"/>
          <w:rFonts w:ascii="PT Sans" w:hAnsi="PT Sans"/>
          <w:color w:val="000000" w:themeColor="text1"/>
          <w:sz w:val="24"/>
          <w:szCs w:val="24"/>
        </w:rPr>
      </w:pPr>
    </w:p>
    <w:p w14:paraId="78AE281A" w14:textId="77777777" w:rsidR="00805A0C" w:rsidRDefault="00805A0C" w:rsidP="00263A4F">
      <w:pPr>
        <w:pStyle w:val="Text"/>
        <w:pBdr>
          <w:bottom w:val="none" w:sz="0" w:space="0" w:color="auto"/>
          <w:between w:val="single" w:sz="4" w:space="1" w:color="auto"/>
        </w:pBdr>
        <w:spacing w:line="360" w:lineRule="auto"/>
        <w:ind w:left="720"/>
        <w:rPr>
          <w:rFonts w:ascii="PT Sans" w:hAnsi="PT Sans"/>
          <w:sz w:val="24"/>
          <w:szCs w:val="24"/>
        </w:rPr>
      </w:pPr>
    </w:p>
    <w:p w14:paraId="1BA15BCF" w14:textId="1898C788" w:rsidR="00DF61C5" w:rsidRPr="00BE43B8" w:rsidRDefault="00000000" w:rsidP="005C48E8">
      <w:pPr>
        <w:pStyle w:val="Text"/>
        <w:numPr>
          <w:ilvl w:val="0"/>
          <w:numId w:val="3"/>
        </w:numPr>
        <w:spacing w:line="276" w:lineRule="auto"/>
        <w:rPr>
          <w:rFonts w:ascii="PT Sans" w:hAnsi="PT Sans"/>
          <w:color w:val="000000" w:themeColor="text1"/>
          <w:sz w:val="24"/>
          <w:szCs w:val="24"/>
        </w:rPr>
      </w:pPr>
      <w:r w:rsidRPr="005C48E8">
        <w:rPr>
          <w:rFonts w:ascii="PT Sans" w:hAnsi="PT Sans"/>
          <w:sz w:val="24"/>
          <w:szCs w:val="24"/>
        </w:rPr>
        <w:t>Kaufst du Dinge ohne Verpackung oder aus der Region? Überlege und schreibe deine</w:t>
      </w:r>
      <w:r w:rsidR="00BE43B8">
        <w:rPr>
          <w:rFonts w:ascii="PT Sans" w:hAnsi="PT Sans"/>
          <w:color w:val="000000" w:themeColor="text1"/>
          <w:sz w:val="24"/>
          <w:szCs w:val="24"/>
        </w:rPr>
        <w:t xml:space="preserve"> </w:t>
      </w:r>
      <w:r w:rsidRPr="00BE43B8">
        <w:rPr>
          <w:rFonts w:ascii="PT Sans" w:hAnsi="PT Sans"/>
          <w:sz w:val="24"/>
          <w:szCs w:val="24"/>
        </w:rPr>
        <w:t>Gedanken auf.</w:t>
      </w:r>
    </w:p>
    <w:p w14:paraId="184BC55B" w14:textId="77777777" w:rsidR="00DF61C5" w:rsidRPr="005C48E8" w:rsidRDefault="00DF61C5" w:rsidP="005C48E8">
      <w:pPr>
        <w:pStyle w:val="Text"/>
        <w:spacing w:line="276" w:lineRule="auto"/>
        <w:rPr>
          <w:rFonts w:ascii="PT Sans" w:eastAsia="Times New Roman" w:hAnsi="PT Sans" w:cs="Times New Roman"/>
          <w:sz w:val="24"/>
          <w:szCs w:val="24"/>
        </w:rPr>
      </w:pPr>
    </w:p>
    <w:p w14:paraId="3B0EB4A1" w14:textId="556B7F1F" w:rsidR="00BE43B8" w:rsidRDefault="00000000" w:rsidP="005C48E8">
      <w:pPr>
        <w:pStyle w:val="Text"/>
        <w:numPr>
          <w:ilvl w:val="0"/>
          <w:numId w:val="3"/>
        </w:numPr>
        <w:spacing w:line="276" w:lineRule="auto"/>
        <w:rPr>
          <w:rFonts w:ascii="PT Sans" w:eastAsia="Times New Roman" w:hAnsi="PT Sans" w:cs="Times New Roman"/>
          <w:sz w:val="24"/>
          <w:szCs w:val="24"/>
        </w:rPr>
      </w:pPr>
      <w:r w:rsidRPr="005C48E8">
        <w:rPr>
          <w:rFonts w:ascii="PT Sans" w:hAnsi="PT Sans"/>
          <w:sz w:val="24"/>
          <w:szCs w:val="24"/>
        </w:rPr>
        <w:t>Was kann jeder und was kannst du im Alltag bei der Ernährung dazu beitragen,</w:t>
      </w:r>
      <w:r w:rsidR="00BE43B8">
        <w:rPr>
          <w:rFonts w:ascii="PT Sans" w:eastAsia="Times New Roman" w:hAnsi="PT Sans" w:cs="Times New Roman"/>
          <w:sz w:val="24"/>
          <w:szCs w:val="24"/>
        </w:rPr>
        <w:t xml:space="preserve"> </w:t>
      </w:r>
      <w:r w:rsidRPr="00BE43B8">
        <w:rPr>
          <w:rFonts w:ascii="PT Sans" w:hAnsi="PT Sans"/>
          <w:sz w:val="24"/>
          <w:szCs w:val="24"/>
        </w:rPr>
        <w:t xml:space="preserve">dass die Welt nicht ausgebeutet wird und die </w:t>
      </w:r>
      <w:proofErr w:type="spellStart"/>
      <w:r w:rsidRPr="00BE43B8">
        <w:rPr>
          <w:rFonts w:ascii="PT Sans" w:hAnsi="PT Sans"/>
          <w:sz w:val="24"/>
          <w:szCs w:val="24"/>
        </w:rPr>
        <w:t>Sch</w:t>
      </w:r>
      <w:proofErr w:type="spellEnd"/>
      <w:r w:rsidRPr="00BE43B8">
        <w:rPr>
          <w:rFonts w:ascii="PT Sans" w:hAnsi="PT Sans"/>
          <w:sz w:val="24"/>
          <w:szCs w:val="24"/>
          <w:lang w:val="sv-SE"/>
        </w:rPr>
        <w:t>ö</w:t>
      </w:r>
      <w:r w:rsidRPr="00BE43B8">
        <w:rPr>
          <w:rFonts w:ascii="PT Sans" w:hAnsi="PT Sans"/>
          <w:sz w:val="24"/>
          <w:szCs w:val="24"/>
        </w:rPr>
        <w:t>pfung bewahrt wird?</w:t>
      </w:r>
      <w:r w:rsidR="00263A4F">
        <w:rPr>
          <w:rFonts w:ascii="PT Sans" w:eastAsia="Times New Roman" w:hAnsi="PT Sans" w:cs="Times New Roman"/>
          <w:sz w:val="24"/>
          <w:szCs w:val="24"/>
        </w:rPr>
        <w:br/>
      </w:r>
      <w:r w:rsidR="00263A4F">
        <w:rPr>
          <w:rFonts w:ascii="PT Sans" w:eastAsia="Times New Roman" w:hAnsi="PT Sans" w:cs="Times New Roman"/>
          <w:sz w:val="24"/>
          <w:szCs w:val="24"/>
        </w:rPr>
        <w:br/>
      </w:r>
      <w:r w:rsidRPr="00BE43B8">
        <w:rPr>
          <w:rFonts w:ascii="PT Sans" w:hAnsi="PT Sans"/>
          <w:sz w:val="24"/>
          <w:szCs w:val="24"/>
        </w:rPr>
        <w:t>Schreibe die „So nicht! Sondern so!“ Listen.</w:t>
      </w:r>
    </w:p>
    <w:p w14:paraId="2F6000FB" w14:textId="4BBEB81E" w:rsidR="00DF61C5" w:rsidRPr="00BE43B8" w:rsidRDefault="001535B6" w:rsidP="001535B6">
      <w:pPr>
        <w:spacing w:before="0" w:line="240" w:lineRule="auto"/>
        <w:rPr>
          <w:rFonts w:ascii="PT Sans" w:eastAsia="Times New Roman" w:hAnsi="PT Sans" w:cs="Times New Roman"/>
        </w:rPr>
      </w:pPr>
      <w:r>
        <w:rPr>
          <w:rFonts w:ascii="PT Sans" w:eastAsia="Times New Roman" w:hAnsi="PT Sans" w:cs="Times New Roman"/>
        </w:rPr>
        <w:br w:type="page"/>
      </w:r>
    </w:p>
    <w:p w14:paraId="7CFF234B" w14:textId="77777777" w:rsidR="00A245EF" w:rsidRPr="005C48E8" w:rsidRDefault="00A245EF" w:rsidP="00A245EF">
      <w:pPr>
        <w:pStyle w:val="p1"/>
        <w:spacing w:line="276" w:lineRule="auto"/>
        <w:jc w:val="both"/>
        <w:rPr>
          <w:rFonts w:ascii="PT Sans" w:eastAsiaTheme="majorEastAsia" w:hAnsi="PT Sans"/>
          <w:color w:val="000000" w:themeColor="text1"/>
          <w:sz w:val="24"/>
          <w:szCs w:val="24"/>
          <w:u w:val="single"/>
        </w:rPr>
      </w:pPr>
      <w:r w:rsidRPr="005C48E8">
        <w:rPr>
          <w:rFonts w:ascii="PT Sans" w:eastAsiaTheme="majorEastAsia" w:hAnsi="PT Sans"/>
          <w:noProof/>
          <w:color w:val="000000" w:themeColor="text1"/>
          <w:sz w:val="24"/>
          <w:szCs w:val="24"/>
          <w:u w:val="single"/>
          <w14:ligatures w14:val="standardContextual"/>
        </w:rPr>
        <w:lastRenderedPageBreak/>
        <w:drawing>
          <wp:inline distT="0" distB="0" distL="0" distR="0" wp14:anchorId="511D8355" wp14:editId="744436A2">
            <wp:extent cx="995680" cy="1089080"/>
            <wp:effectExtent l="0" t="0" r="0" b="0"/>
            <wp:docPr id="103795094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950943" name="Grafik 1037950943"/>
                    <pic:cNvPicPr/>
                  </pic:nvPicPr>
                  <pic:blipFill>
                    <a:blip r:embed="rId17"/>
                    <a:stretch>
                      <a:fillRect/>
                    </a:stretch>
                  </pic:blipFill>
                  <pic:spPr>
                    <a:xfrm>
                      <a:off x="0" y="0"/>
                      <a:ext cx="1157527" cy="1266109"/>
                    </a:xfrm>
                    <a:prstGeom prst="rect">
                      <a:avLst/>
                    </a:prstGeom>
                  </pic:spPr>
                </pic:pic>
              </a:graphicData>
            </a:graphic>
          </wp:inline>
        </w:drawing>
      </w:r>
      <w:r w:rsidRPr="005C48E8">
        <w:rPr>
          <w:rStyle w:val="s2"/>
          <w:rFonts w:ascii="PT Sans" w:eastAsiaTheme="majorEastAsia" w:hAnsi="PT Sans"/>
          <w:color w:val="000000" w:themeColor="text1"/>
          <w:sz w:val="96"/>
          <w:szCs w:val="96"/>
          <w:u w:val="single"/>
        </w:rPr>
        <w:t xml:space="preserve">             Tipp-Karte</w:t>
      </w:r>
    </w:p>
    <w:p w14:paraId="62F9F7D2" w14:textId="77777777" w:rsidR="00A245EF" w:rsidRPr="005C48E8" w:rsidRDefault="00A245EF" w:rsidP="00A245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jc w:val="both"/>
        <w:rPr>
          <w:rFonts w:ascii="PT Sans" w:eastAsia="Times New Roman" w:hAnsi="PT Sans" w:cs="Times New Roman"/>
        </w:rPr>
      </w:pPr>
      <w:r w:rsidRPr="005C48E8">
        <w:rPr>
          <w:rFonts w:ascii="PT Sans" w:hAnsi="PT Sans"/>
        </w:rPr>
        <w:t>Wir alle k</w:t>
      </w:r>
      <w:r w:rsidRPr="005C48E8">
        <w:rPr>
          <w:rFonts w:ascii="PT Sans" w:hAnsi="PT Sans"/>
          <w:lang w:val="sv-SE"/>
        </w:rPr>
        <w:t>ö</w:t>
      </w:r>
      <w:proofErr w:type="spellStart"/>
      <w:r w:rsidRPr="005C48E8">
        <w:rPr>
          <w:rFonts w:ascii="PT Sans" w:hAnsi="PT Sans"/>
        </w:rPr>
        <w:t>nnen</w:t>
      </w:r>
      <w:proofErr w:type="spellEnd"/>
      <w:r w:rsidRPr="005C48E8">
        <w:rPr>
          <w:rFonts w:ascii="PT Sans" w:hAnsi="PT Sans"/>
        </w:rPr>
        <w:t xml:space="preserve"> helfen, unsere Welt besser zu machen. Wenn jeder von uns ein kleines bisschen etwas tut, k</w:t>
      </w:r>
      <w:r w:rsidRPr="005C48E8">
        <w:rPr>
          <w:rFonts w:ascii="PT Sans" w:hAnsi="PT Sans"/>
          <w:lang w:val="sv-SE"/>
        </w:rPr>
        <w:t>ö</w:t>
      </w:r>
      <w:proofErr w:type="spellStart"/>
      <w:r w:rsidRPr="005C48E8">
        <w:rPr>
          <w:rFonts w:ascii="PT Sans" w:hAnsi="PT Sans"/>
        </w:rPr>
        <w:t>nnen</w:t>
      </w:r>
      <w:proofErr w:type="spellEnd"/>
      <w:r w:rsidRPr="005C48E8">
        <w:rPr>
          <w:rFonts w:ascii="PT Sans" w:hAnsi="PT Sans"/>
        </w:rPr>
        <w:t xml:space="preserve"> wir zusammen große Veränderungen bewirken. Wenn wir die richtigen Dinge kaufen, zeigen wir den Unternehmen, was wir m</w:t>
      </w:r>
      <w:r w:rsidRPr="005C48E8">
        <w:rPr>
          <w:rFonts w:ascii="PT Sans" w:hAnsi="PT Sans"/>
          <w:lang w:val="sv-SE"/>
        </w:rPr>
        <w:t>ö</w:t>
      </w:r>
      <w:proofErr w:type="spellStart"/>
      <w:r w:rsidRPr="005C48E8">
        <w:rPr>
          <w:rFonts w:ascii="PT Sans" w:hAnsi="PT Sans"/>
        </w:rPr>
        <w:t>chten</w:t>
      </w:r>
      <w:proofErr w:type="spellEnd"/>
      <w:r w:rsidRPr="005C48E8">
        <w:rPr>
          <w:rFonts w:ascii="PT Sans" w:hAnsi="PT Sans"/>
        </w:rPr>
        <w:t>. Wenn mehr Leute umweltfreundliche Sachen kaufen, werden auch mehr umweltfreundliche Sachen hergestellt.</w:t>
      </w:r>
    </w:p>
    <w:p w14:paraId="2AA50BA2" w14:textId="77777777" w:rsidR="00A245EF" w:rsidRPr="005C48E8" w:rsidRDefault="00A245EF" w:rsidP="00A245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jc w:val="both"/>
        <w:rPr>
          <w:rFonts w:ascii="PT Sans" w:eastAsia="Times New Roman" w:hAnsi="PT Sans" w:cs="Times New Roman"/>
        </w:rPr>
      </w:pPr>
    </w:p>
    <w:p w14:paraId="18BBFF40" w14:textId="77777777" w:rsidR="00A245EF" w:rsidRDefault="00A245EF" w:rsidP="00A245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jc w:val="both"/>
        <w:rPr>
          <w:rFonts w:ascii="PT Sans" w:hAnsi="PT Sans"/>
        </w:rPr>
      </w:pPr>
      <w:r w:rsidRPr="005C48E8">
        <w:rPr>
          <w:rFonts w:ascii="PT Sans" w:hAnsi="PT Sans"/>
        </w:rPr>
        <w:t>Hier sind einige Dinge, die du tun kannst:</w:t>
      </w:r>
    </w:p>
    <w:p w14:paraId="3C59AF8C" w14:textId="77777777" w:rsidR="000A2DCE" w:rsidRPr="005C48E8" w:rsidRDefault="000A2DCE" w:rsidP="00A245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jc w:val="both"/>
        <w:rPr>
          <w:rFonts w:ascii="PT Sans" w:eastAsia="Times New Roman" w:hAnsi="PT Sans" w:cs="Times New Roman"/>
        </w:rPr>
      </w:pPr>
    </w:p>
    <w:p w14:paraId="7F3BF2F8" w14:textId="3C88C1EA" w:rsidR="00A245EF" w:rsidRDefault="00A245EF" w:rsidP="00A245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jc w:val="both"/>
        <w:rPr>
          <w:rFonts w:ascii="PT Sans" w:hAnsi="PT Sans"/>
        </w:rPr>
      </w:pPr>
      <w:r w:rsidRPr="005C48E8">
        <w:rPr>
          <w:rFonts w:ascii="PT Sans" w:hAnsi="PT Sans"/>
        </w:rPr>
        <w:t>1. Achte auf die Inhaltsstoffe in Kosmetikprodukten, besonders auf Mikroplastik. Das ist schlecht für die Umwelt.</w:t>
      </w:r>
    </w:p>
    <w:p w14:paraId="13E9101F" w14:textId="77777777" w:rsidR="00263A4F" w:rsidRPr="005C48E8" w:rsidRDefault="00263A4F" w:rsidP="00A245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jc w:val="both"/>
        <w:rPr>
          <w:rFonts w:ascii="PT Sans" w:eastAsia="Times New Roman" w:hAnsi="PT Sans" w:cs="Times New Roman"/>
        </w:rPr>
      </w:pPr>
    </w:p>
    <w:p w14:paraId="39E50131" w14:textId="77777777" w:rsidR="00A245EF" w:rsidRDefault="00A245EF" w:rsidP="00A245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jc w:val="both"/>
        <w:rPr>
          <w:rFonts w:ascii="PT Sans" w:hAnsi="PT Sans"/>
        </w:rPr>
      </w:pPr>
      <w:r w:rsidRPr="005C48E8">
        <w:rPr>
          <w:rFonts w:ascii="PT Sans" w:hAnsi="PT Sans"/>
        </w:rPr>
        <w:t>2. Trinke Getränke am besten aus wiederverwendbaren Flaschen, nicht aus Einwegflaschen.</w:t>
      </w:r>
    </w:p>
    <w:p w14:paraId="270E83ED" w14:textId="77777777" w:rsidR="00263A4F" w:rsidRPr="005C48E8" w:rsidRDefault="00263A4F" w:rsidP="00A245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jc w:val="both"/>
        <w:rPr>
          <w:rFonts w:ascii="PT Sans" w:eastAsia="Times New Roman" w:hAnsi="PT Sans" w:cs="Times New Roman"/>
        </w:rPr>
      </w:pPr>
    </w:p>
    <w:p w14:paraId="216B7A43" w14:textId="77777777" w:rsidR="00A245EF" w:rsidRDefault="00A245EF" w:rsidP="00A245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jc w:val="both"/>
        <w:rPr>
          <w:rFonts w:ascii="PT Sans" w:hAnsi="PT Sans"/>
        </w:rPr>
      </w:pPr>
      <w:r w:rsidRPr="005C48E8">
        <w:rPr>
          <w:rFonts w:ascii="PT Sans" w:hAnsi="PT Sans"/>
        </w:rPr>
        <w:t>3. Versuche Produkte zu kaufen, die nicht in zu viel Plastik verpackt sind.</w:t>
      </w:r>
    </w:p>
    <w:p w14:paraId="47B7EC58" w14:textId="77777777" w:rsidR="00263A4F" w:rsidRPr="005C48E8" w:rsidRDefault="00263A4F" w:rsidP="00A245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jc w:val="both"/>
        <w:rPr>
          <w:rFonts w:ascii="PT Sans" w:eastAsia="Times New Roman" w:hAnsi="PT Sans" w:cs="Times New Roman"/>
        </w:rPr>
      </w:pPr>
    </w:p>
    <w:p w14:paraId="333E1E6D" w14:textId="77777777" w:rsidR="00A245EF" w:rsidRDefault="00A245EF" w:rsidP="00A245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jc w:val="both"/>
        <w:rPr>
          <w:rFonts w:ascii="PT Sans" w:hAnsi="PT Sans"/>
        </w:rPr>
      </w:pPr>
      <w:r w:rsidRPr="005C48E8">
        <w:rPr>
          <w:rFonts w:ascii="PT Sans" w:hAnsi="PT Sans"/>
        </w:rPr>
        <w:t>4. Oder noch besser, versuche Sachen ohne Verpackung zu kaufen, so wie wir es mit unserer Bohne machen!</w:t>
      </w:r>
    </w:p>
    <w:p w14:paraId="7B1784D6" w14:textId="77777777" w:rsidR="00263A4F" w:rsidRPr="005C48E8" w:rsidRDefault="00263A4F" w:rsidP="00A245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jc w:val="both"/>
        <w:rPr>
          <w:rFonts w:ascii="PT Sans" w:eastAsia="Times New Roman" w:hAnsi="PT Sans" w:cs="Times New Roman"/>
        </w:rPr>
      </w:pPr>
    </w:p>
    <w:p w14:paraId="71221D60" w14:textId="6A1B56CA" w:rsidR="00A245EF" w:rsidRDefault="00A245EF" w:rsidP="00A245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jc w:val="both"/>
        <w:rPr>
          <w:rFonts w:ascii="PT Sans" w:hAnsi="PT Sans"/>
        </w:rPr>
      </w:pPr>
      <w:r w:rsidRPr="005C48E8">
        <w:rPr>
          <w:rFonts w:ascii="PT Sans" w:hAnsi="PT Sans"/>
        </w:rPr>
        <w:t>5. Verwende wiederverwendbare Beutel aus Baumwolle oder K</w:t>
      </w:r>
      <w:r w:rsidRPr="005C48E8">
        <w:rPr>
          <w:rFonts w:ascii="PT Sans" w:hAnsi="PT Sans"/>
          <w:lang w:val="sv-SE"/>
        </w:rPr>
        <w:t>ö</w:t>
      </w:r>
      <w:proofErr w:type="spellStart"/>
      <w:r w:rsidRPr="005C48E8">
        <w:rPr>
          <w:rFonts w:ascii="PT Sans" w:hAnsi="PT Sans"/>
        </w:rPr>
        <w:t>rbe</w:t>
      </w:r>
      <w:proofErr w:type="spellEnd"/>
      <w:r w:rsidRPr="005C48E8">
        <w:rPr>
          <w:rFonts w:ascii="PT Sans" w:hAnsi="PT Sans"/>
        </w:rPr>
        <w:t xml:space="preserve"> anstelle von Einweg- </w:t>
      </w:r>
      <w:r w:rsidR="00263A4F">
        <w:rPr>
          <w:rFonts w:ascii="PT Sans" w:hAnsi="PT Sans"/>
        </w:rPr>
        <w:t>(</w:t>
      </w:r>
      <w:r w:rsidRPr="005C48E8">
        <w:rPr>
          <w:rFonts w:ascii="PT Sans" w:hAnsi="PT Sans"/>
        </w:rPr>
        <w:t>Plastik</w:t>
      </w:r>
      <w:r w:rsidR="00263A4F">
        <w:rPr>
          <w:rFonts w:ascii="PT Sans" w:hAnsi="PT Sans"/>
        </w:rPr>
        <w:t>)</w:t>
      </w:r>
      <w:r w:rsidRPr="005C48E8">
        <w:rPr>
          <w:rFonts w:ascii="PT Sans" w:hAnsi="PT Sans"/>
        </w:rPr>
        <w:t>tüten.</w:t>
      </w:r>
    </w:p>
    <w:p w14:paraId="2951630B" w14:textId="77777777" w:rsidR="00263A4F" w:rsidRPr="005C48E8" w:rsidRDefault="00263A4F" w:rsidP="00A245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jc w:val="both"/>
        <w:rPr>
          <w:rFonts w:ascii="PT Sans" w:eastAsia="Times New Roman" w:hAnsi="PT Sans" w:cs="Times New Roman"/>
        </w:rPr>
      </w:pPr>
    </w:p>
    <w:p w14:paraId="44CDEDA7" w14:textId="77777777" w:rsidR="00A245EF" w:rsidRDefault="00A245EF" w:rsidP="00A245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jc w:val="both"/>
        <w:rPr>
          <w:rFonts w:ascii="PT Sans" w:hAnsi="PT Sans"/>
        </w:rPr>
      </w:pPr>
      <w:r w:rsidRPr="005C48E8">
        <w:rPr>
          <w:rFonts w:ascii="PT Sans" w:hAnsi="PT Sans"/>
        </w:rPr>
        <w:t>6. Denk daran, dass Papiertüten auch nicht immer gut für die Umwelt sind.</w:t>
      </w:r>
    </w:p>
    <w:p w14:paraId="757798E4" w14:textId="77777777" w:rsidR="00263A4F" w:rsidRPr="005C48E8" w:rsidRDefault="00263A4F" w:rsidP="00A245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jc w:val="both"/>
        <w:rPr>
          <w:rFonts w:ascii="PT Sans" w:eastAsia="Times New Roman" w:hAnsi="PT Sans" w:cs="Times New Roman"/>
        </w:rPr>
      </w:pPr>
    </w:p>
    <w:p w14:paraId="2B22EA39" w14:textId="77777777" w:rsidR="00A245EF" w:rsidRPr="005C48E8" w:rsidRDefault="00A245EF" w:rsidP="00A245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jc w:val="both"/>
        <w:rPr>
          <w:rFonts w:ascii="PT Sans" w:eastAsia="Times New Roman" w:hAnsi="PT Sans" w:cs="Times New Roman"/>
        </w:rPr>
      </w:pPr>
      <w:r w:rsidRPr="005C48E8">
        <w:rPr>
          <w:rFonts w:ascii="PT Sans" w:hAnsi="PT Sans"/>
        </w:rPr>
        <w:t xml:space="preserve">7. Kaufe Sachen, die in deiner Nähe gemacht werden, das spart lange Transportwege. </w:t>
      </w:r>
    </w:p>
    <w:p w14:paraId="75805C47" w14:textId="77777777" w:rsidR="00A245EF" w:rsidRPr="005C48E8" w:rsidRDefault="00A245EF" w:rsidP="00A245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jc w:val="both"/>
        <w:rPr>
          <w:rFonts w:ascii="PT Sans" w:eastAsia="Times New Roman" w:hAnsi="PT Sans" w:cs="Times New Roman"/>
        </w:rPr>
      </w:pPr>
    </w:p>
    <w:p w14:paraId="435C906D" w14:textId="63A1E528" w:rsidR="00A245EF" w:rsidRPr="005C48E8" w:rsidRDefault="00A245EF" w:rsidP="00A245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jc w:val="both"/>
        <w:rPr>
          <w:rFonts w:ascii="PT Sans" w:eastAsia="Times New Roman" w:hAnsi="PT Sans" w:cs="Times New Roman"/>
        </w:rPr>
      </w:pPr>
      <w:r w:rsidRPr="005C48E8">
        <w:rPr>
          <w:rFonts w:ascii="PT Sans" w:hAnsi="PT Sans"/>
        </w:rPr>
        <w:t xml:space="preserve">Manchmal sind umweltfreundlichere Produkte teurer und deshalb </w:t>
      </w:r>
      <w:r w:rsidR="000A2DCE" w:rsidRPr="005C48E8">
        <w:rPr>
          <w:rFonts w:ascii="PT Sans" w:hAnsi="PT Sans"/>
        </w:rPr>
        <w:t>k</w:t>
      </w:r>
      <w:r w:rsidR="000A2DCE" w:rsidRPr="005C48E8">
        <w:rPr>
          <w:rFonts w:ascii="PT Sans" w:hAnsi="PT Sans"/>
          <w:lang w:val="sv-SE"/>
        </w:rPr>
        <w:t>ö</w:t>
      </w:r>
      <w:proofErr w:type="spellStart"/>
      <w:r w:rsidR="000A2DCE" w:rsidRPr="005C48E8">
        <w:rPr>
          <w:rFonts w:ascii="PT Sans" w:hAnsi="PT Sans"/>
        </w:rPr>
        <w:t>nnen</w:t>
      </w:r>
      <w:proofErr w:type="spellEnd"/>
      <w:r w:rsidR="000A2DCE" w:rsidRPr="005C48E8">
        <w:rPr>
          <w:rFonts w:ascii="PT Sans" w:hAnsi="PT Sans"/>
        </w:rPr>
        <w:t xml:space="preserve"> </w:t>
      </w:r>
      <w:r w:rsidR="000A2DCE">
        <w:rPr>
          <w:rFonts w:ascii="PT Sans" w:hAnsi="PT Sans"/>
        </w:rPr>
        <w:t xml:space="preserve">sich </w:t>
      </w:r>
      <w:r w:rsidR="00263A4F">
        <w:rPr>
          <w:rFonts w:ascii="PT Sans" w:hAnsi="PT Sans"/>
        </w:rPr>
        <w:t xml:space="preserve">diese </w:t>
      </w:r>
      <w:r w:rsidRPr="005C48E8">
        <w:rPr>
          <w:rFonts w:ascii="PT Sans" w:hAnsi="PT Sans"/>
        </w:rPr>
        <w:t xml:space="preserve">nicht alle Menschen leisten. </w:t>
      </w:r>
      <w:r w:rsidR="00263A4F">
        <w:rPr>
          <w:rFonts w:ascii="PT Sans" w:hAnsi="PT Sans"/>
        </w:rPr>
        <w:t>S</w:t>
      </w:r>
      <w:r w:rsidR="00263A4F" w:rsidRPr="005C48E8">
        <w:rPr>
          <w:rFonts w:ascii="PT Sans" w:hAnsi="PT Sans"/>
        </w:rPr>
        <w:t>chau</w:t>
      </w:r>
      <w:r w:rsidR="00263A4F">
        <w:rPr>
          <w:rFonts w:ascii="PT Sans" w:hAnsi="PT Sans"/>
        </w:rPr>
        <w:t xml:space="preserve"> </w:t>
      </w:r>
      <w:r w:rsidR="00263A4F">
        <w:rPr>
          <w:rFonts w:ascii="PT Sans" w:hAnsi="PT Sans"/>
        </w:rPr>
        <w:t>b</w:t>
      </w:r>
      <w:r w:rsidRPr="005C48E8">
        <w:rPr>
          <w:rFonts w:ascii="PT Sans" w:hAnsi="PT Sans"/>
        </w:rPr>
        <w:t xml:space="preserve">eim nächsten Einkaufen </w:t>
      </w:r>
      <w:proofErr w:type="gramStart"/>
      <w:r w:rsidRPr="005C48E8">
        <w:rPr>
          <w:rFonts w:ascii="PT Sans" w:hAnsi="PT Sans"/>
        </w:rPr>
        <w:t>einfach mal</w:t>
      </w:r>
      <w:proofErr w:type="gramEnd"/>
      <w:r w:rsidRPr="005C48E8">
        <w:rPr>
          <w:rFonts w:ascii="PT Sans" w:hAnsi="PT Sans"/>
        </w:rPr>
        <w:t xml:space="preserve"> darauf. Es dauert vielleicht etwas länger, bewusst einzukaufen, aber ist es das</w:t>
      </w:r>
      <w:r w:rsidR="000A2DCE">
        <w:rPr>
          <w:rFonts w:ascii="PT Sans" w:hAnsi="PT Sans"/>
        </w:rPr>
        <w:t xml:space="preserve"> </w:t>
      </w:r>
      <w:r w:rsidRPr="005C48E8">
        <w:rPr>
          <w:rFonts w:ascii="PT Sans" w:hAnsi="PT Sans"/>
        </w:rPr>
        <w:t>nicht wert?</w:t>
      </w:r>
    </w:p>
    <w:p w14:paraId="431FA160" w14:textId="77777777" w:rsidR="00BE43B8" w:rsidRDefault="00BE43B8" w:rsidP="005C48E8">
      <w:pPr>
        <w:pStyle w:val="Text"/>
        <w:spacing w:line="276" w:lineRule="auto"/>
        <w:rPr>
          <w:rFonts w:ascii="PT Sans" w:eastAsia="Times New Roman" w:hAnsi="PT Sans" w:cs="Times New Roman"/>
          <w:sz w:val="28"/>
          <w:szCs w:val="28"/>
        </w:rPr>
      </w:pPr>
    </w:p>
    <w:p w14:paraId="5C58E355" w14:textId="77777777" w:rsidR="00263A4F" w:rsidRDefault="00263A4F" w:rsidP="005C48E8">
      <w:pPr>
        <w:pStyle w:val="Text"/>
        <w:spacing w:line="276" w:lineRule="auto"/>
        <w:rPr>
          <w:rFonts w:ascii="PT Sans" w:eastAsia="Times New Roman" w:hAnsi="PT Sans" w:cs="Times New Roman"/>
          <w:sz w:val="28"/>
          <w:szCs w:val="28"/>
        </w:rPr>
      </w:pPr>
    </w:p>
    <w:p w14:paraId="3F7D8D7B" w14:textId="77777777" w:rsidR="00263A4F" w:rsidRPr="005C48E8" w:rsidRDefault="00263A4F" w:rsidP="005C48E8">
      <w:pPr>
        <w:pStyle w:val="Text"/>
        <w:spacing w:line="276" w:lineRule="auto"/>
        <w:rPr>
          <w:rFonts w:ascii="PT Sans" w:eastAsia="Times New Roman" w:hAnsi="PT Sans" w:cs="Times New Roman"/>
          <w:sz w:val="28"/>
          <w:szCs w:val="28"/>
        </w:rPr>
      </w:pPr>
    </w:p>
    <w:p w14:paraId="3D000F16" w14:textId="77777777" w:rsidR="000B55B7" w:rsidRPr="005C48E8" w:rsidRDefault="000B55B7" w:rsidP="005C48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rPr>
          <w:rFonts w:ascii="PT Sans" w:hAnsi="PT Sans"/>
          <w:color w:val="54B936"/>
        </w:rPr>
      </w:pPr>
    </w:p>
    <w:p w14:paraId="464F83ED" w14:textId="689F2719" w:rsidR="000B55B7" w:rsidRPr="000A2DCE" w:rsidRDefault="000B55B7" w:rsidP="005C48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rPr>
          <w:rFonts w:ascii="PT Sans" w:hAnsi="PT Sans"/>
        </w:rPr>
      </w:pPr>
      <w:hyperlink r:id="rId18" w:tgtFrame="_blank" w:history="1">
        <w:r w:rsidRPr="000A2DCE">
          <w:rPr>
            <w:rStyle w:val="Hyperlink"/>
            <w:rFonts w:ascii="PT Sans" w:hAnsi="PT Sans"/>
            <w:color w:val="D14500"/>
          </w:rPr>
          <w:t>Bohne - natürlich unverpackt</w:t>
        </w:r>
        <w:r w:rsidRPr="000A2DCE">
          <w:rPr>
            <w:rStyle w:val="apple-converted-space"/>
            <w:rFonts w:ascii="PT Sans" w:hAnsi="PT Sans"/>
            <w:color w:val="D14500"/>
          </w:rPr>
          <w:t> </w:t>
        </w:r>
      </w:hyperlink>
      <w:r w:rsidRPr="000A2DCE">
        <w:rPr>
          <w:rFonts w:ascii="PT Sans" w:hAnsi="PT Sans"/>
          <w:color w:val="333333"/>
        </w:rPr>
        <w:t>2025</w:t>
      </w:r>
      <w:r w:rsidRPr="000A2DCE">
        <w:rPr>
          <w:rStyle w:val="apple-converted-space"/>
          <w:rFonts w:ascii="PT Sans" w:hAnsi="PT Sans"/>
          <w:color w:val="333333"/>
        </w:rPr>
        <w:t> </w:t>
      </w:r>
      <w:proofErr w:type="spellStart"/>
      <w:r w:rsidRPr="000A2DCE">
        <w:rPr>
          <w:rFonts w:ascii="PT Sans" w:hAnsi="PT Sans"/>
          <w:color w:val="333333"/>
          <w:shd w:val="clear" w:color="auto" w:fill="FFFFFF"/>
        </w:rPr>
        <w:t>by</w:t>
      </w:r>
      <w:proofErr w:type="spellEnd"/>
      <w:r w:rsidRPr="000A2DCE">
        <w:rPr>
          <w:rStyle w:val="apple-converted-space"/>
          <w:rFonts w:ascii="PT Sans" w:hAnsi="PT Sans"/>
          <w:color w:val="333333"/>
          <w:shd w:val="clear" w:color="auto" w:fill="FFFFFF"/>
        </w:rPr>
        <w:t>  </w:t>
      </w:r>
      <w:r w:rsidRPr="000A2DCE">
        <w:rPr>
          <w:rFonts w:ascii="PT Sans" w:hAnsi="PT Sans"/>
          <w:color w:val="333333"/>
        </w:rPr>
        <w:t>Religionspädagogik Universität Passau</w:t>
      </w:r>
      <w:r w:rsidRPr="000A2DCE">
        <w:rPr>
          <w:rStyle w:val="apple-converted-space"/>
          <w:rFonts w:ascii="PT Sans" w:hAnsi="PT Sans"/>
          <w:color w:val="333333"/>
        </w:rPr>
        <w:t> </w:t>
      </w:r>
      <w:proofErr w:type="spellStart"/>
      <w:r w:rsidRPr="000A2DCE">
        <w:rPr>
          <w:rFonts w:ascii="PT Sans" w:hAnsi="PT Sans"/>
          <w:color w:val="333333"/>
        </w:rPr>
        <w:t>is</w:t>
      </w:r>
      <w:proofErr w:type="spellEnd"/>
      <w:r w:rsidRPr="000A2DCE">
        <w:rPr>
          <w:rFonts w:ascii="PT Sans" w:hAnsi="PT Sans"/>
          <w:color w:val="333333"/>
        </w:rPr>
        <w:t xml:space="preserve"> </w:t>
      </w:r>
      <w:proofErr w:type="spellStart"/>
      <w:r w:rsidRPr="000A2DCE">
        <w:rPr>
          <w:rFonts w:ascii="PT Sans" w:hAnsi="PT Sans"/>
          <w:color w:val="333333"/>
        </w:rPr>
        <w:t>licensed</w:t>
      </w:r>
      <w:proofErr w:type="spellEnd"/>
      <w:r w:rsidRPr="000A2DCE">
        <w:rPr>
          <w:rFonts w:ascii="PT Sans" w:hAnsi="PT Sans"/>
          <w:color w:val="333333"/>
        </w:rPr>
        <w:t xml:space="preserve"> </w:t>
      </w:r>
      <w:proofErr w:type="spellStart"/>
      <w:r w:rsidRPr="000A2DCE">
        <w:rPr>
          <w:rFonts w:ascii="PT Sans" w:hAnsi="PT Sans"/>
          <w:color w:val="333333"/>
        </w:rPr>
        <w:t>under</w:t>
      </w:r>
      <w:proofErr w:type="spellEnd"/>
      <w:r w:rsidRPr="000A2DCE">
        <w:rPr>
          <w:rStyle w:val="apple-converted-space"/>
          <w:rFonts w:ascii="PT Sans" w:hAnsi="PT Sans"/>
          <w:color w:val="333333"/>
          <w:shd w:val="clear" w:color="auto" w:fill="FFFFFF"/>
        </w:rPr>
        <w:t> </w:t>
      </w:r>
      <w:hyperlink r:id="rId19" w:tgtFrame="_blank" w:history="1">
        <w:r w:rsidR="00E84D9B">
          <w:rPr>
            <w:rFonts w:ascii="PT Sans" w:hAnsi="PT Sans"/>
            <w:noProof/>
            <w:color w:val="D14500"/>
            <w14:textOutline w14:w="0" w14:cap="rnd" w14:cmpd="sng" w14:algn="ctr">
              <w14:noFill/>
              <w14:prstDash w14:val="solid"/>
              <w14:bevel/>
            </w14:textOutline>
          </w:rPr>
          <w:drawing>
            <wp:inline distT="0" distB="0" distL="0" distR="0" wp14:anchorId="1F9A4CCA" wp14:editId="25D92CB5">
              <wp:extent cx="753036" cy="263563"/>
              <wp:effectExtent l="0" t="0" r="0" b="317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20">
                        <a:extLst>
                          <a:ext uri="{28A0092B-C50C-407E-A947-70E740481C1C}">
                            <a14:useLocalDpi xmlns:a14="http://schemas.microsoft.com/office/drawing/2010/main" val="0"/>
                          </a:ext>
                        </a:extLst>
                      </a:blip>
                      <a:stretch>
                        <a:fillRect/>
                      </a:stretch>
                    </pic:blipFill>
                    <pic:spPr>
                      <a:xfrm>
                        <a:off x="0" y="0"/>
                        <a:ext cx="771208" cy="269923"/>
                      </a:xfrm>
                      <a:prstGeom prst="rect">
                        <a:avLst/>
                      </a:prstGeom>
                    </pic:spPr>
                  </pic:pic>
                </a:graphicData>
              </a:graphic>
            </wp:inline>
          </w:drawing>
        </w:r>
        <w:r w:rsidRPr="005C48E8">
          <w:rPr>
            <w:rFonts w:ascii="PT Sans" w:hAnsi="PT Sans"/>
            <w:color w:val="D14500"/>
          </w:rPr>
          <w:fldChar w:fldCharType="begin"/>
        </w:r>
        <w:r w:rsidR="000A2DCE">
          <w:rPr>
            <w:rFonts w:ascii="PT Sans" w:hAnsi="PT Sans"/>
            <w:color w:val="D14500"/>
          </w:rPr>
          <w:instrText xml:space="preserve"> INCLUDEPICTURE "C:\\Users\\lauraalexandratheresemole 1\\Library\\Group Containers\\UBF8T346G9.ms\\WebArchiveCopyPasteTempFiles\\com.microsoft.Word\\cc-logo.f0ab4ebe.svg" \* MERGEFORMAT </w:instrText>
        </w:r>
        <w:r w:rsidRPr="005C48E8">
          <w:rPr>
            <w:rFonts w:ascii="PT Sans" w:hAnsi="PT Sans"/>
            <w:color w:val="D14500"/>
          </w:rPr>
          <w:fldChar w:fldCharType="separate"/>
        </w:r>
        <w:r w:rsidRPr="005C48E8">
          <w:rPr>
            <w:rFonts w:ascii="PT Sans" w:hAnsi="PT Sans"/>
            <w:noProof/>
            <w:color w:val="D14500"/>
          </w:rPr>
          <mc:AlternateContent>
            <mc:Choice Requires="wps">
              <w:drawing>
                <wp:inline distT="0" distB="0" distL="0" distR="0" wp14:anchorId="40853757" wp14:editId="51A8CF62">
                  <wp:extent cx="258445" cy="258445"/>
                  <wp:effectExtent l="0" t="0" r="0" b="0"/>
                  <wp:docPr id="3" name="Rechteck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8445"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918226" id="Rechteck 3" o:spid="_x0000_s1026" style="width:20.35pt;height:2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" filled="f" stroked="f">
                  <o:lock v:ext="edit" aspectratio="t"/>
                  <w10:anchorlock/>
                </v:rect>
              </w:pict>
            </mc:Fallback>
          </mc:AlternateContent>
        </w:r>
        <w:r w:rsidRPr="005C48E8">
          <w:rPr>
            <w:rFonts w:ascii="PT Sans" w:hAnsi="PT Sans"/>
            <w:color w:val="D14500"/>
          </w:rPr>
          <w:fldChar w:fldCharType="end"/>
        </w:r>
        <w:r w:rsidRPr="005C48E8">
          <w:rPr>
            <w:rFonts w:ascii="PT Sans" w:hAnsi="PT Sans"/>
            <w:color w:val="D14500"/>
          </w:rPr>
          <w:fldChar w:fldCharType="begin"/>
        </w:r>
        <w:r w:rsidR="000A2DCE">
          <w:rPr>
            <w:rFonts w:ascii="PT Sans" w:hAnsi="PT Sans"/>
            <w:color w:val="D14500"/>
          </w:rPr>
          <w:instrText xml:space="preserve"> INCLUDEPICTURE "C:\\Users\\lauraalexandratheresemole 1\\Library\\Group Containers\\UBF8T346G9.ms\\WebArchiveCopyPasteTempFiles\\com.microsoft.Word\\cc-by.21b728bb.svg" \* MERGEFORMAT </w:instrText>
        </w:r>
        <w:r w:rsidRPr="005C48E8">
          <w:rPr>
            <w:rFonts w:ascii="PT Sans" w:hAnsi="PT Sans"/>
            <w:color w:val="D14500"/>
          </w:rPr>
          <w:fldChar w:fldCharType="separate"/>
        </w:r>
        <w:r w:rsidRPr="005C48E8">
          <w:rPr>
            <w:rFonts w:ascii="PT Sans" w:hAnsi="PT Sans"/>
            <w:noProof/>
            <w:color w:val="D14500"/>
          </w:rPr>
          <mc:AlternateContent>
            <mc:Choice Requires="wps">
              <w:drawing>
                <wp:inline distT="0" distB="0" distL="0" distR="0" wp14:anchorId="5428C714" wp14:editId="3B6A3A5C">
                  <wp:extent cx="258445" cy="258445"/>
                  <wp:effectExtent l="0" t="0" r="0" b="0"/>
                  <wp:docPr id="2" name="Rechteck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8445"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C21717" id="Rechteck 2" o:spid="_x0000_s1026" style="width:20.35pt;height:2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" filled="f" stroked="f">
                  <o:lock v:ext="edit" aspectratio="t"/>
                  <w10:anchorlock/>
                </v:rect>
              </w:pict>
            </mc:Fallback>
          </mc:AlternateContent>
        </w:r>
        <w:r w:rsidRPr="005C48E8">
          <w:rPr>
            <w:rFonts w:ascii="PT Sans" w:hAnsi="PT Sans"/>
            <w:color w:val="D14500"/>
          </w:rPr>
          <w:fldChar w:fldCharType="end"/>
        </w:r>
        <w:r w:rsidRPr="005C48E8">
          <w:rPr>
            <w:rFonts w:ascii="PT Sans" w:hAnsi="PT Sans"/>
            <w:color w:val="D14500"/>
          </w:rPr>
          <w:fldChar w:fldCharType="begin"/>
        </w:r>
        <w:r w:rsidR="000A2DCE">
          <w:rPr>
            <w:rFonts w:ascii="PT Sans" w:hAnsi="PT Sans"/>
            <w:color w:val="D14500"/>
          </w:rPr>
          <w:instrText xml:space="preserve"> INCLUDEPICTURE "C:\\Users\\lauraalexandratheresemole 1\\Library\\Group Containers\\UBF8T346G9.ms\\WebArchiveCopyPasteTempFiles\\com.microsoft.Word\\cc-sa.d1572b71.svg" \* MERGEFORMAT </w:instrText>
        </w:r>
        <w:r w:rsidRPr="005C48E8">
          <w:rPr>
            <w:rFonts w:ascii="PT Sans" w:hAnsi="PT Sans"/>
            <w:color w:val="D14500"/>
          </w:rPr>
          <w:fldChar w:fldCharType="separate"/>
        </w:r>
        <w:r w:rsidRPr="005C48E8">
          <w:rPr>
            <w:rFonts w:ascii="PT Sans" w:hAnsi="PT Sans"/>
            <w:noProof/>
            <w:color w:val="D14500"/>
          </w:rPr>
          <mc:AlternateContent>
            <mc:Choice Requires="wps">
              <w:drawing>
                <wp:inline distT="0" distB="0" distL="0" distR="0" wp14:anchorId="754DAB11" wp14:editId="3FA8AE9A">
                  <wp:extent cx="258445" cy="258445"/>
                  <wp:effectExtent l="0" t="0" r="0" b="0"/>
                  <wp:docPr id="1" name="Rechteck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8445"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8A4E92" id="Rechteck 1" o:spid="_x0000_s1026" style="width:20.35pt;height:2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" filled="f" stroked="f">
                  <o:lock v:ext="edit" aspectratio="t"/>
                  <w10:anchorlock/>
                </v:rect>
              </w:pict>
            </mc:Fallback>
          </mc:AlternateContent>
        </w:r>
        <w:r w:rsidRPr="005C48E8">
          <w:rPr>
            <w:rFonts w:ascii="PT Sans" w:hAnsi="PT Sans"/>
            <w:color w:val="D14500"/>
          </w:rPr>
          <w:fldChar w:fldCharType="end"/>
        </w:r>
      </w:hyperlink>
    </w:p>
    <w:sectPr w:rsidR="000B55B7" w:rsidRPr="000A2DCE">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8A868" w14:textId="77777777" w:rsidR="009510D1" w:rsidRDefault="009510D1">
      <w:pPr>
        <w:spacing w:before="0" w:line="240" w:lineRule="auto"/>
      </w:pPr>
      <w:r>
        <w:separator/>
      </w:r>
    </w:p>
  </w:endnote>
  <w:endnote w:type="continuationSeparator" w:id="0">
    <w:p w14:paraId="21C404D1" w14:textId="77777777" w:rsidR="009510D1" w:rsidRDefault="009510D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PT Sans">
    <w:altName w:val="Arial"/>
    <w:charset w:val="4D"/>
    <w:family w:val="swiss"/>
    <w:pitch w:val="variable"/>
    <w:sig w:usb0="A00002EF" w:usb1="5000204B" w:usb2="00000000" w:usb3="00000000" w:csb0="00000097" w:csb1="00000000"/>
  </w:font>
  <w:font w:name="Times Roman">
    <w:altName w:val="Times New Roman"/>
    <w:charset w:val="00"/>
    <w:family w:val="roman"/>
    <w:pitch w:val="default"/>
  </w:font>
  <w:font w:name="Kailasa">
    <w:charset w:val="00"/>
    <w:family w:val="auto"/>
    <w:pitch w:val="variable"/>
    <w:sig w:usb0="00000003" w:usb1="00000000" w:usb2="0000004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F7F33" w14:textId="77777777" w:rsidR="009510D1" w:rsidRDefault="009510D1">
      <w:pPr>
        <w:spacing w:before="0" w:line="240" w:lineRule="auto"/>
      </w:pPr>
      <w:r>
        <w:separator/>
      </w:r>
    </w:p>
  </w:footnote>
  <w:footnote w:type="continuationSeparator" w:id="0">
    <w:p w14:paraId="7004D6DA" w14:textId="77777777" w:rsidR="009510D1" w:rsidRDefault="009510D1">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B1355"/>
    <w:multiLevelType w:val="hybridMultilevel"/>
    <w:tmpl w:val="F6B0446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56B63A6"/>
    <w:multiLevelType w:val="hybridMultilevel"/>
    <w:tmpl w:val="4F468220"/>
    <w:styleLink w:val="Nummeriert"/>
    <w:lvl w:ilvl="0" w:tplc="653ACEEC">
      <w:start w:val="1"/>
      <w:numFmt w:val="decimal"/>
      <w:lvlText w:val="%1."/>
      <w:lvlJc w:val="left"/>
      <w:pPr>
        <w:ind w:left="564" w:hanging="344"/>
      </w:pPr>
      <w:rPr>
        <w:rFonts w:ascii="Helvetica Neue" w:eastAsia="Helvetica Neue" w:hAnsi="Helvetica Neue" w:cs="Helvetica Neue"/>
        <w:b w:val="0"/>
        <w:bCs w:val="0"/>
        <w:i w:val="0"/>
        <w:iCs w:val="0"/>
        <w:caps w:val="0"/>
        <w:smallCaps w:val="0"/>
        <w:strike w:val="0"/>
        <w:dstrike w:val="0"/>
        <w:outline w:val="0"/>
        <w:emboss w:val="0"/>
        <w:imprint w:val="0"/>
        <w:color w:val="4B4B4B"/>
        <w:spacing w:val="0"/>
        <w:w w:val="100"/>
        <w:kern w:val="0"/>
        <w:position w:val="0"/>
        <w:highlight w:val="none"/>
        <w:vertAlign w:val="baseline"/>
      </w:rPr>
    </w:lvl>
    <w:lvl w:ilvl="1" w:tplc="F18AFA28">
      <w:start w:val="1"/>
      <w:numFmt w:val="decimal"/>
      <w:lvlText w:val="%2."/>
      <w:lvlJc w:val="left"/>
      <w:pPr>
        <w:ind w:left="815" w:hanging="375"/>
      </w:pPr>
      <w:rPr>
        <w:rFonts w:ascii="Helvetica Neue" w:eastAsia="Helvetica Neue" w:hAnsi="Helvetica Neue" w:cs="Helvetica Neue"/>
        <w:b w:val="0"/>
        <w:bCs w:val="0"/>
        <w:i w:val="0"/>
        <w:iCs w:val="0"/>
        <w:caps w:val="0"/>
        <w:smallCaps w:val="0"/>
        <w:strike w:val="0"/>
        <w:dstrike w:val="0"/>
        <w:outline w:val="0"/>
        <w:emboss w:val="0"/>
        <w:imprint w:val="0"/>
        <w:color w:val="4B4B4B"/>
        <w:spacing w:val="0"/>
        <w:w w:val="100"/>
        <w:kern w:val="0"/>
        <w:position w:val="0"/>
        <w:highlight w:val="none"/>
        <w:vertAlign w:val="baseline"/>
      </w:rPr>
    </w:lvl>
    <w:lvl w:ilvl="2" w:tplc="82D6BD4E">
      <w:start w:val="1"/>
      <w:numFmt w:val="decimal"/>
      <w:lvlText w:val="%3."/>
      <w:lvlJc w:val="left"/>
      <w:pPr>
        <w:ind w:left="1035" w:hanging="375"/>
      </w:pPr>
      <w:rPr>
        <w:rFonts w:ascii="Helvetica Neue" w:eastAsia="Helvetica Neue" w:hAnsi="Helvetica Neue" w:cs="Helvetica Neue"/>
        <w:b w:val="0"/>
        <w:bCs w:val="0"/>
        <w:i w:val="0"/>
        <w:iCs w:val="0"/>
        <w:caps w:val="0"/>
        <w:smallCaps w:val="0"/>
        <w:strike w:val="0"/>
        <w:dstrike w:val="0"/>
        <w:outline w:val="0"/>
        <w:emboss w:val="0"/>
        <w:imprint w:val="0"/>
        <w:color w:val="4B4B4B"/>
        <w:spacing w:val="0"/>
        <w:w w:val="100"/>
        <w:kern w:val="0"/>
        <w:position w:val="0"/>
        <w:highlight w:val="none"/>
        <w:vertAlign w:val="baseline"/>
      </w:rPr>
    </w:lvl>
    <w:lvl w:ilvl="3" w:tplc="0E2AE122">
      <w:start w:val="1"/>
      <w:numFmt w:val="decimal"/>
      <w:lvlText w:val="%4."/>
      <w:lvlJc w:val="left"/>
      <w:pPr>
        <w:ind w:left="1255" w:hanging="375"/>
      </w:pPr>
      <w:rPr>
        <w:rFonts w:ascii="Helvetica Neue" w:eastAsia="Helvetica Neue" w:hAnsi="Helvetica Neue" w:cs="Helvetica Neue"/>
        <w:b w:val="0"/>
        <w:bCs w:val="0"/>
        <w:i w:val="0"/>
        <w:iCs w:val="0"/>
        <w:caps w:val="0"/>
        <w:smallCaps w:val="0"/>
        <w:strike w:val="0"/>
        <w:dstrike w:val="0"/>
        <w:outline w:val="0"/>
        <w:emboss w:val="0"/>
        <w:imprint w:val="0"/>
        <w:color w:val="4B4B4B"/>
        <w:spacing w:val="0"/>
        <w:w w:val="100"/>
        <w:kern w:val="0"/>
        <w:position w:val="0"/>
        <w:highlight w:val="none"/>
        <w:vertAlign w:val="baseline"/>
      </w:rPr>
    </w:lvl>
    <w:lvl w:ilvl="4" w:tplc="54F6DB64">
      <w:start w:val="1"/>
      <w:numFmt w:val="decimal"/>
      <w:lvlText w:val="%5."/>
      <w:lvlJc w:val="left"/>
      <w:pPr>
        <w:ind w:left="1475" w:hanging="375"/>
      </w:pPr>
      <w:rPr>
        <w:rFonts w:ascii="Helvetica Neue" w:eastAsia="Helvetica Neue" w:hAnsi="Helvetica Neue" w:cs="Helvetica Neue"/>
        <w:b w:val="0"/>
        <w:bCs w:val="0"/>
        <w:i w:val="0"/>
        <w:iCs w:val="0"/>
        <w:caps w:val="0"/>
        <w:smallCaps w:val="0"/>
        <w:strike w:val="0"/>
        <w:dstrike w:val="0"/>
        <w:outline w:val="0"/>
        <w:emboss w:val="0"/>
        <w:imprint w:val="0"/>
        <w:color w:val="4B4B4B"/>
        <w:spacing w:val="0"/>
        <w:w w:val="100"/>
        <w:kern w:val="0"/>
        <w:position w:val="0"/>
        <w:highlight w:val="none"/>
        <w:vertAlign w:val="baseline"/>
      </w:rPr>
    </w:lvl>
    <w:lvl w:ilvl="5" w:tplc="26BC591A">
      <w:start w:val="1"/>
      <w:numFmt w:val="decimal"/>
      <w:lvlText w:val="%6."/>
      <w:lvlJc w:val="left"/>
      <w:pPr>
        <w:ind w:left="1695" w:hanging="375"/>
      </w:pPr>
      <w:rPr>
        <w:rFonts w:ascii="Helvetica Neue" w:eastAsia="Helvetica Neue" w:hAnsi="Helvetica Neue" w:cs="Helvetica Neue"/>
        <w:b w:val="0"/>
        <w:bCs w:val="0"/>
        <w:i w:val="0"/>
        <w:iCs w:val="0"/>
        <w:caps w:val="0"/>
        <w:smallCaps w:val="0"/>
        <w:strike w:val="0"/>
        <w:dstrike w:val="0"/>
        <w:outline w:val="0"/>
        <w:emboss w:val="0"/>
        <w:imprint w:val="0"/>
        <w:color w:val="4B4B4B"/>
        <w:spacing w:val="0"/>
        <w:w w:val="100"/>
        <w:kern w:val="0"/>
        <w:position w:val="0"/>
        <w:highlight w:val="none"/>
        <w:vertAlign w:val="baseline"/>
      </w:rPr>
    </w:lvl>
    <w:lvl w:ilvl="6" w:tplc="D7741BC0">
      <w:start w:val="1"/>
      <w:numFmt w:val="decimal"/>
      <w:lvlText w:val="%7."/>
      <w:lvlJc w:val="left"/>
      <w:pPr>
        <w:ind w:left="1915" w:hanging="375"/>
      </w:pPr>
      <w:rPr>
        <w:rFonts w:ascii="Helvetica Neue" w:eastAsia="Helvetica Neue" w:hAnsi="Helvetica Neue" w:cs="Helvetica Neue"/>
        <w:b w:val="0"/>
        <w:bCs w:val="0"/>
        <w:i w:val="0"/>
        <w:iCs w:val="0"/>
        <w:caps w:val="0"/>
        <w:smallCaps w:val="0"/>
        <w:strike w:val="0"/>
        <w:dstrike w:val="0"/>
        <w:outline w:val="0"/>
        <w:emboss w:val="0"/>
        <w:imprint w:val="0"/>
        <w:color w:val="4B4B4B"/>
        <w:spacing w:val="0"/>
        <w:w w:val="100"/>
        <w:kern w:val="0"/>
        <w:position w:val="0"/>
        <w:highlight w:val="none"/>
        <w:vertAlign w:val="baseline"/>
      </w:rPr>
    </w:lvl>
    <w:lvl w:ilvl="7" w:tplc="F7144EA4">
      <w:start w:val="1"/>
      <w:numFmt w:val="decimal"/>
      <w:lvlText w:val="%8."/>
      <w:lvlJc w:val="left"/>
      <w:pPr>
        <w:ind w:left="2135" w:hanging="375"/>
      </w:pPr>
      <w:rPr>
        <w:rFonts w:ascii="Helvetica Neue" w:eastAsia="Helvetica Neue" w:hAnsi="Helvetica Neue" w:cs="Helvetica Neue"/>
        <w:b w:val="0"/>
        <w:bCs w:val="0"/>
        <w:i w:val="0"/>
        <w:iCs w:val="0"/>
        <w:caps w:val="0"/>
        <w:smallCaps w:val="0"/>
        <w:strike w:val="0"/>
        <w:dstrike w:val="0"/>
        <w:outline w:val="0"/>
        <w:emboss w:val="0"/>
        <w:imprint w:val="0"/>
        <w:color w:val="4B4B4B"/>
        <w:spacing w:val="0"/>
        <w:w w:val="100"/>
        <w:kern w:val="0"/>
        <w:position w:val="0"/>
        <w:highlight w:val="none"/>
        <w:vertAlign w:val="baseline"/>
      </w:rPr>
    </w:lvl>
    <w:lvl w:ilvl="8" w:tplc="3D08CAEE">
      <w:start w:val="1"/>
      <w:numFmt w:val="decimal"/>
      <w:lvlText w:val="%9."/>
      <w:lvlJc w:val="left"/>
      <w:pPr>
        <w:ind w:left="2355" w:hanging="375"/>
      </w:pPr>
      <w:rPr>
        <w:rFonts w:ascii="Helvetica Neue" w:eastAsia="Helvetica Neue" w:hAnsi="Helvetica Neue" w:cs="Helvetica Neue"/>
        <w:b w:val="0"/>
        <w:bCs w:val="0"/>
        <w:i w:val="0"/>
        <w:iCs w:val="0"/>
        <w:caps w:val="0"/>
        <w:smallCaps w:val="0"/>
        <w:strike w:val="0"/>
        <w:dstrike w:val="0"/>
        <w:outline w:val="0"/>
        <w:emboss w:val="0"/>
        <w:imprint w:val="0"/>
        <w:color w:val="4B4B4B"/>
        <w:spacing w:val="0"/>
        <w:w w:val="100"/>
        <w:kern w:val="0"/>
        <w:position w:val="0"/>
        <w:highlight w:val="none"/>
        <w:vertAlign w:val="baseline"/>
      </w:rPr>
    </w:lvl>
  </w:abstractNum>
  <w:abstractNum w:abstractNumId="2" w15:restartNumberingAfterBreak="0">
    <w:nsid w:val="5DAF595D"/>
    <w:multiLevelType w:val="hybridMultilevel"/>
    <w:tmpl w:val="4F468220"/>
    <w:numStyleLink w:val="Nummeriert"/>
  </w:abstractNum>
  <w:num w:numId="1" w16cid:durableId="1667199384">
    <w:abstractNumId w:val="1"/>
  </w:num>
  <w:num w:numId="2" w16cid:durableId="946503095">
    <w:abstractNumId w:val="2"/>
  </w:num>
  <w:num w:numId="3" w16cid:durableId="2041472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1C5"/>
    <w:rsid w:val="000A2DCE"/>
    <w:rsid w:val="000B55B7"/>
    <w:rsid w:val="000E4C39"/>
    <w:rsid w:val="001535B6"/>
    <w:rsid w:val="001F39AE"/>
    <w:rsid w:val="002229E9"/>
    <w:rsid w:val="002460E2"/>
    <w:rsid w:val="00263A4F"/>
    <w:rsid w:val="003146D2"/>
    <w:rsid w:val="00352E32"/>
    <w:rsid w:val="00362808"/>
    <w:rsid w:val="0039107D"/>
    <w:rsid w:val="003B018B"/>
    <w:rsid w:val="003E0568"/>
    <w:rsid w:val="003F56E4"/>
    <w:rsid w:val="00457C84"/>
    <w:rsid w:val="004F46BC"/>
    <w:rsid w:val="005812D8"/>
    <w:rsid w:val="005C48E8"/>
    <w:rsid w:val="005E5DA1"/>
    <w:rsid w:val="007F7383"/>
    <w:rsid w:val="00805A0C"/>
    <w:rsid w:val="00830739"/>
    <w:rsid w:val="008E31BA"/>
    <w:rsid w:val="00940E18"/>
    <w:rsid w:val="009510D1"/>
    <w:rsid w:val="009D6FCB"/>
    <w:rsid w:val="00A245EF"/>
    <w:rsid w:val="00AB3AD1"/>
    <w:rsid w:val="00AF2DBA"/>
    <w:rsid w:val="00B44A2C"/>
    <w:rsid w:val="00BE43B8"/>
    <w:rsid w:val="00C61F5E"/>
    <w:rsid w:val="00C84CFA"/>
    <w:rsid w:val="00D03418"/>
    <w:rsid w:val="00DA7ECD"/>
    <w:rsid w:val="00DF61C5"/>
    <w:rsid w:val="00E4589E"/>
    <w:rsid w:val="00E84D9B"/>
    <w:rsid w:val="00E93BD7"/>
    <w:rsid w:val="00FF7F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514B"/>
  <w15:docId w15:val="{951EA522-529B-F140-BFF4-B174EE781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berschrift5">
    <w:name w:val="heading 5"/>
    <w:basedOn w:val="Standard"/>
    <w:link w:val="berschrift5Zchn"/>
    <w:uiPriority w:val="9"/>
    <w:qFormat/>
    <w:rsid w:val="005E5DA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4"/>
    </w:pPr>
    <w:rPr>
      <w:rFonts w:ascii="Times New Roman" w:eastAsia="Times New Roman" w:hAnsi="Times New Roman" w:cs="Times New Roman"/>
      <w:b/>
      <w:bCs/>
      <w:color w:val="auto"/>
      <w:sz w:val="20"/>
      <w:szCs w:val="20"/>
      <w:bdr w:val="none" w:sz="0" w:space="0" w:color="auto"/>
      <w14:textOutline w14:w="0" w14:cap="rnd" w14:cmpd="sng" w14:algn="ctr">
        <w14:noFill/>
        <w14:prstDash w14:val="solid"/>
        <w14:bevel/>
      </w14:textOutlin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Ohne">
    <w:name w:val="Ohne"/>
  </w:style>
  <w:style w:type="character" w:customStyle="1" w:styleId="Hyperlink0">
    <w:name w:val="Hyperlink.0"/>
    <w:basedOn w:val="Ohne"/>
    <w:rPr>
      <w:u w:val="single"/>
    </w:rPr>
  </w:style>
  <w:style w:type="numbering" w:customStyle="1" w:styleId="Nummeriert">
    <w:name w:val="Nummeriert"/>
    <w:pPr>
      <w:numPr>
        <w:numId w:val="1"/>
      </w:numPr>
    </w:pPr>
  </w:style>
  <w:style w:type="character" w:customStyle="1" w:styleId="Hyperlink1">
    <w:name w:val="Hyperlink.1"/>
    <w:basedOn w:val="Hyperlink"/>
    <w:rPr>
      <w:u w:val="single"/>
    </w:rPr>
  </w:style>
  <w:style w:type="character" w:customStyle="1" w:styleId="apple-converted-space">
    <w:name w:val="apple-converted-space"/>
    <w:basedOn w:val="Absatz-Standardschriftart"/>
    <w:rsid w:val="000B55B7"/>
  </w:style>
  <w:style w:type="paragraph" w:styleId="berarbeitung">
    <w:name w:val="Revision"/>
    <w:hidden/>
    <w:uiPriority w:val="99"/>
    <w:semiHidden/>
    <w:rsid w:val="00DA7ECD"/>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styleId="Kommentarzeichen">
    <w:name w:val="annotation reference"/>
    <w:basedOn w:val="Absatz-Standardschriftart"/>
    <w:uiPriority w:val="99"/>
    <w:semiHidden/>
    <w:unhideWhenUsed/>
    <w:rsid w:val="00E93BD7"/>
    <w:rPr>
      <w:sz w:val="16"/>
      <w:szCs w:val="16"/>
    </w:rPr>
  </w:style>
  <w:style w:type="paragraph" w:styleId="Kommentartext">
    <w:name w:val="annotation text"/>
    <w:basedOn w:val="Standard"/>
    <w:link w:val="KommentartextZchn"/>
    <w:uiPriority w:val="99"/>
    <w:semiHidden/>
    <w:unhideWhenUsed/>
    <w:rsid w:val="00E93B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3BD7"/>
    <w:rPr>
      <w:rFonts w:ascii="Helvetica Neue" w:eastAsia="Helvetica Neue" w:hAnsi="Helvetica Neue" w:cs="Helvetica Neue"/>
      <w:color w:val="000000"/>
      <w14:textOutline w14:w="0" w14:cap="flat" w14:cmpd="sng" w14:algn="ctr">
        <w14:noFill/>
        <w14:prstDash w14:val="solid"/>
        <w14:bevel/>
      </w14:textOutline>
    </w:rPr>
  </w:style>
  <w:style w:type="paragraph" w:styleId="Kommentarthema">
    <w:name w:val="annotation subject"/>
    <w:basedOn w:val="Kommentartext"/>
    <w:next w:val="Kommentartext"/>
    <w:link w:val="KommentarthemaZchn"/>
    <w:uiPriority w:val="99"/>
    <w:semiHidden/>
    <w:unhideWhenUsed/>
    <w:rsid w:val="00E93BD7"/>
    <w:rPr>
      <w:b/>
      <w:bCs/>
    </w:rPr>
  </w:style>
  <w:style w:type="character" w:customStyle="1" w:styleId="KommentarthemaZchn">
    <w:name w:val="Kommentarthema Zchn"/>
    <w:basedOn w:val="KommentartextZchn"/>
    <w:link w:val="Kommentarthema"/>
    <w:uiPriority w:val="99"/>
    <w:semiHidden/>
    <w:rsid w:val="00E93BD7"/>
    <w:rPr>
      <w:rFonts w:ascii="Helvetica Neue" w:eastAsia="Helvetica Neue" w:hAnsi="Helvetica Neue" w:cs="Helvetica Neue"/>
      <w:b/>
      <w:bCs/>
      <w:color w:val="000000"/>
      <w14:textOutline w14:w="0" w14:cap="flat" w14:cmpd="sng" w14:algn="ctr">
        <w14:noFill/>
        <w14:prstDash w14:val="solid"/>
        <w14:bevel/>
      </w14:textOutline>
    </w:rPr>
  </w:style>
  <w:style w:type="character" w:styleId="BesuchterLink">
    <w:name w:val="FollowedHyperlink"/>
    <w:basedOn w:val="Absatz-Standardschriftart"/>
    <w:uiPriority w:val="99"/>
    <w:semiHidden/>
    <w:unhideWhenUsed/>
    <w:rsid w:val="009D6FCB"/>
    <w:rPr>
      <w:color w:val="FF00FF" w:themeColor="followedHyperlink"/>
      <w:u w:val="single"/>
    </w:rPr>
  </w:style>
  <w:style w:type="character" w:styleId="NichtaufgelsteErwhnung">
    <w:name w:val="Unresolved Mention"/>
    <w:basedOn w:val="Absatz-Standardschriftart"/>
    <w:uiPriority w:val="99"/>
    <w:semiHidden/>
    <w:unhideWhenUsed/>
    <w:rsid w:val="009D6FCB"/>
    <w:rPr>
      <w:color w:val="605E5C"/>
      <w:shd w:val="clear" w:color="auto" w:fill="E1DFDD"/>
    </w:rPr>
  </w:style>
  <w:style w:type="character" w:customStyle="1" w:styleId="berschrift5Zchn">
    <w:name w:val="Überschrift 5 Zchn"/>
    <w:basedOn w:val="Absatz-Standardschriftart"/>
    <w:link w:val="berschrift5"/>
    <w:uiPriority w:val="9"/>
    <w:rsid w:val="005E5DA1"/>
    <w:rPr>
      <w:rFonts w:eastAsia="Times New Roman"/>
      <w:b/>
      <w:bCs/>
      <w:bdr w:val="none" w:sz="0" w:space="0" w:color="auto"/>
    </w:rPr>
  </w:style>
  <w:style w:type="paragraph" w:customStyle="1" w:styleId="p1">
    <w:name w:val="p1"/>
    <w:basedOn w:val="Standard"/>
    <w:rsid w:val="005E5DA1"/>
    <w:p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pPr>
    <w:rPr>
      <w:rFonts w:ascii="Helvetica" w:eastAsia="Times New Roman" w:hAnsi="Helvetica" w:cs="Times New Roman"/>
      <w:sz w:val="21"/>
      <w:szCs w:val="21"/>
      <w:bdr w:val="none" w:sz="0" w:space="0" w:color="auto"/>
      <w14:textOutline w14:w="0" w14:cap="rnd" w14:cmpd="sng" w14:algn="ctr">
        <w14:noFill/>
        <w14:prstDash w14:val="solid"/>
        <w14:bevel/>
      </w14:textOutline>
    </w:rPr>
  </w:style>
  <w:style w:type="character" w:customStyle="1" w:styleId="s2">
    <w:name w:val="s2"/>
    <w:basedOn w:val="Absatz-Standardschriftart"/>
    <w:rsid w:val="005E5DA1"/>
    <w:rPr>
      <w:rFonts w:ascii="Helvetica" w:hAnsi="Helvetica" w:hint="default"/>
      <w:sz w:val="27"/>
      <w:szCs w:val="27"/>
    </w:rPr>
  </w:style>
  <w:style w:type="character" w:customStyle="1" w:styleId="s1">
    <w:name w:val="s1"/>
    <w:basedOn w:val="Absatz-Standardschriftart"/>
    <w:rsid w:val="00BE43B8"/>
    <w:rPr>
      <w:rFonts w:ascii="Helvetica" w:hAnsi="Helvetica" w:hint="default"/>
      <w:sz w:val="21"/>
      <w:szCs w:val="21"/>
    </w:rPr>
  </w:style>
  <w:style w:type="paragraph" w:styleId="Listenabsatz">
    <w:name w:val="List Paragraph"/>
    <w:basedOn w:val="Standard"/>
    <w:uiPriority w:val="34"/>
    <w:qFormat/>
    <w:rsid w:val="00BE43B8"/>
    <w:pPr>
      <w:ind w:left="720"/>
      <w:contextualSpacing/>
    </w:pPr>
  </w:style>
  <w:style w:type="paragraph" w:styleId="Kopfzeile">
    <w:name w:val="header"/>
    <w:basedOn w:val="Standard"/>
    <w:link w:val="KopfzeileZchn"/>
    <w:uiPriority w:val="99"/>
    <w:unhideWhenUsed/>
    <w:rsid w:val="001535B6"/>
    <w:pPr>
      <w:tabs>
        <w:tab w:val="center" w:pos="4536"/>
        <w:tab w:val="right" w:pos="9072"/>
      </w:tabs>
      <w:spacing w:before="0" w:line="240" w:lineRule="auto"/>
    </w:pPr>
  </w:style>
  <w:style w:type="character" w:customStyle="1" w:styleId="KopfzeileZchn">
    <w:name w:val="Kopfzeile Zchn"/>
    <w:basedOn w:val="Absatz-Standardschriftart"/>
    <w:link w:val="Kopfzeile"/>
    <w:uiPriority w:val="99"/>
    <w:rsid w:val="001535B6"/>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Fuzeile">
    <w:name w:val="footer"/>
    <w:basedOn w:val="Standard"/>
    <w:link w:val="FuzeileZchn"/>
    <w:uiPriority w:val="99"/>
    <w:unhideWhenUsed/>
    <w:rsid w:val="001535B6"/>
    <w:pPr>
      <w:tabs>
        <w:tab w:val="center" w:pos="4536"/>
        <w:tab w:val="right" w:pos="9072"/>
      </w:tabs>
      <w:spacing w:before="0" w:line="240" w:lineRule="auto"/>
    </w:pPr>
  </w:style>
  <w:style w:type="character" w:customStyle="1" w:styleId="FuzeileZchn">
    <w:name w:val="Fußzeile Zchn"/>
    <w:basedOn w:val="Absatz-Standardschriftart"/>
    <w:link w:val="Fuzeile"/>
    <w:uiPriority w:val="99"/>
    <w:rsid w:val="001535B6"/>
    <w:rPr>
      <w:rFonts w:ascii="Helvetica Neue" w:eastAsia="Helvetica Neue" w:hAnsi="Helvetica Neue" w:cs="Helvetica Neue"/>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2565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ohne-unverpackt.de/" TargetMode="External"/><Relationship Id="rId18" Type="http://schemas.openxmlformats.org/officeDocument/2006/relationships/hyperlink" Target="https://www.uni-passau.de/local-heroes/sinnfluencer/artikel-sinnfluencer/bohne-natuerlich-unverpack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uni-passau.de/local-heroes/sinnfluencer" TargetMode="External"/><Relationship Id="rId12" Type="http://schemas.openxmlformats.org/officeDocument/2006/relationships/hyperlink" Target="https://www.pexels.com/de-de/foto/person-die-im-laden-einkauft-3735170/" TargetMode="External"/><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hyperlink" Target="https://www.uni-passau.de/local-heroes/sinnfluencer/artikel-sinnfluencer/bohne-natuerlich-unverpackt" TargetMode="Externa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nc/4.0/" TargetMode="Externa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hyperlink" Target="https://www.pexels.com/de-de/foto/person-die-im-laden-einkauft-3735170/" TargetMode="External"/><Relationship Id="rId19" Type="http://schemas.openxmlformats.org/officeDocument/2006/relationships/hyperlink" Target="https://creativecommons.org/licenses/by-sa/4.0/?ref=chooser-v1" TargetMode="External"/><Relationship Id="rId4" Type="http://schemas.openxmlformats.org/officeDocument/2006/relationships/webSettings" Target="webSettings.xml"/><Relationship Id="rId9" Type="http://schemas.openxmlformats.org/officeDocument/2006/relationships/hyperlink" Target="https://creativecommons.org/licenses/by-nc/4.0/" TargetMode="Externa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1591</Words>
  <Characters>10026</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t9hndlv3a9@goetheuniversitaet.onmicrosoft.com</dc:creator>
  <cp:keywords/>
  <dc:description/>
  <cp:lastModifiedBy>Sitzberger, Rudolf</cp:lastModifiedBy>
  <cp:revision>3</cp:revision>
  <dcterms:created xsi:type="dcterms:W3CDTF">2025-08-05T09:22:00Z</dcterms:created>
  <dcterms:modified xsi:type="dcterms:W3CDTF">2025-08-05T13:58:00Z</dcterms:modified>
</cp:coreProperties>
</file>